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8606"/>
      </w:tblGrid>
      <w:tr>
        <w:tc>
          <w:tcPr>
            <w:tcW w:type="dxa" w:w="1500"/>
            <w:tcBorders>
              <w:top w:val="single" w:color="1D4ED8" w:sz="4"/>
              <w:left w:val="single" w:color="1D4ED8" w:sz="4"/>
              <w:bottom w:val="single" w:color="1D4ED8" w:sz="4"/>
              <w:right w:val="single" w:color="1D4ED8" w:sz="4"/>
            </w:tcBorders>
            <w:shd w:fill="1D4ED8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logo" descr="logo" title="AbOnlinEngl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06"/>
            <w:tcBorders>
              <w:top w:val="single" w:color="1D4ED8" w:sz="4"/>
              <w:left w:val="single" w:color="1D4ED8" w:sz="4"/>
              <w:bottom w:val="single" w:color="1D4ED8" w:sz="4"/>
              <w:right w:val="single" w:color="1D4ED8" w:sz="4"/>
            </w:tcBorders>
            <w:shd w:fill="1D4ED8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A1 · BEGINNER · ÜNİTE 7</w:t>
            </w:r>
          </w:p>
          <w:p>
            <w:pPr>
              <w:spacing w:after="40" w:before="0" w:line="276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40"/>
                <w:szCs w:val="40"/>
              </w:rPr>
              <w:t xml:space="preserve">🏠 My Home</w:t>
            </w:r>
          </w:p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E2E8F0"/>
                <w:sz w:val="19"/>
                <w:szCs w:val="19"/>
              </w:rPr>
              <w:t xml:space="preserve">Gramer: There is / There are — Rooms and furniture</w:t>
            </w:r>
          </w:p>
        </w:tc>
      </w:tr>
    </w:tbl>
    <w:p>
      <w:pPr>
        <w:spacing w:after="12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8"/>
        <w:gridCol w:w="3368"/>
        <w:gridCol w:w="3370"/>
      </w:tblGrid>
      <w:t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Ad Soyad: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Sınıf / Tarih:</w:t>
            </w:r>
          </w:p>
        </w:tc>
        <w:tc>
          <w:tcPr>
            <w:tcW w:type="dxa" w:w="3370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Puan: ____ / 15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3B82F6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374151"/>
                <w:sz w:val="19"/>
                <w:szCs w:val="19"/>
              </w:rPr>
              <w:t xml:space="preserve">Evini ve odanı anlatırken There is / There are yapısını ve on, in, under, next to, between gibi yer edatlarını öğreniyorsun.</w:t>
            </w:r>
          </w:p>
        </w:tc>
      </w:tr>
    </w:tbl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Vocabulary · Kelimeler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323"/>
        <w:gridCol w:w="5283"/>
      </w:tblGrid>
      <w:tr>
        <w:trPr>
          <w:tblHeader/>
        </w:trPr>
        <w:tc>
          <w:tcPr>
            <w:tcW w:type="dxa" w:w="50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type="dxa" w:w="432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WORD / CHUNK</w:t>
            </w:r>
          </w:p>
        </w:tc>
        <w:tc>
          <w:tcPr>
            <w:tcW w:type="dxa" w:w="528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TÜRKÇE AÇIKLAMA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living room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Oturma odası / salon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2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bedroom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Yatak odası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3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kitchen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Mutfak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4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bathroom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Banyo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5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garden / balcony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Bahçe / Balkon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6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sofa / couch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Kanepe, divan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7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bookshelf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Kitaplık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8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wardrobe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Gardırop, kıyafet dolabı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9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curtains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Perdeler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10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comfortable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Rahat, konforlu — a comfortable sofa</w:t>
            </w:r>
          </w:p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Grammar · Gramer</w:t>
            </w:r>
          </w:p>
        </w:tc>
      </w:tr>
    </w:tbl>
    <w:p>
      <w:pPr>
        <w:spacing w:after="80" w:before="0" w:line="276"/>
      </w:pPr>
    </w:p>
    <w:p>
      <w:pPr>
        <w:keepNext/>
        <w:spacing w:after="100" w:before="120" w:line="276"/>
      </w:pPr>
      <w:r>
        <w:rPr>
          <w:rFonts w:ascii="Georgia" w:cs="Georgia" w:eastAsia="Georgia" w:hAnsi="Georgia"/>
          <w:b/>
          <w:bCs/>
          <w:color w:val="0F1E3C"/>
          <w:sz w:val="28"/>
          <w:szCs w:val="28"/>
        </w:rPr>
        <w:t xml:space="preserve">There is / There are &amp; Yer Edatları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E8A020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There is / There are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= "vardır, bulunmaktadır." Türkçe'deki "var" sözcüğünün karşılığıdır. Nerede olduğunu söylemek için ise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yer edatlarını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(prepositions of place) kullanırsın.</w:t>
            </w:r>
          </w:p>
        </w:tc>
      </w:tr>
    </w:tbl>
    <w:p>
      <w:pPr>
        <w:spacing w:after="8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There is / There are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2560"/>
        <w:gridCol w:w="2560"/>
        <w:gridCol w:w="2561"/>
      </w:tblGrid>
      <w:tr>
        <w:trPr>
          <w:tblHeader/>
        </w:trPr>
        <w:tc>
          <w:tcPr>
            <w:tcW w:type="dxa" w:w="2425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Yapı</w:t>
            </w:r>
          </w:p>
        </w:tc>
        <w:tc>
          <w:tcPr>
            <w:tcW w:type="dxa" w:w="256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Ne zaman?</w:t>
            </w:r>
          </w:p>
        </w:tc>
        <w:tc>
          <w:tcPr>
            <w:tcW w:type="dxa" w:w="256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Örnek</w:t>
            </w:r>
          </w:p>
        </w:tc>
        <w:tc>
          <w:tcPr>
            <w:tcW w:type="dxa" w:w="2561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Türkçesi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There is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 (There's)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tekil isim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There is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a book on the desk.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Masada bir kitap var.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There are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çoğul isim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There are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30 students.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30 öğrenci var.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There isn't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tekil — yok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There isn't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a TV.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Televizyon yok.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There aren't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çoğul — yok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There aren't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any chairs.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Sandalye yok.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Is there...?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tekil soru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Is there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a garden?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Bahçe var mı?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Are there...?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çoğul soru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Are there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any shops?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Dükkân var mı?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Yer Edatları — Nerede?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3840"/>
        <w:gridCol w:w="3841"/>
      </w:tblGrid>
      <w:tr>
        <w:trPr>
          <w:tblHeader/>
        </w:trPr>
        <w:tc>
          <w:tcPr>
            <w:tcW w:type="dxa" w:w="2425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Edat</w:t>
            </w:r>
          </w:p>
        </w:tc>
        <w:tc>
          <w:tcPr>
            <w:tcW w:type="dxa" w:w="384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Türkçe</w:t>
            </w:r>
          </w:p>
        </w:tc>
        <w:tc>
          <w:tcPr>
            <w:tcW w:type="dxa" w:w="3841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Örnek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on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üstünde (yüzeyde)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The book is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on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the desk.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in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içinde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The pen is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the bag.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under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altında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The cat is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under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the chair.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next to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yanında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The school is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next 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the park.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behind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arkasında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The garden is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behind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the house.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in front of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önünde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There is a bus stop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in front of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the school.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between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arasında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The library is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between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the bank and the café.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opposite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karşısında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The park is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opposite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the hospital.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FF7ED" w:sz="4"/>
              <w:left w:val="single" w:color="F97316" w:sz="24"/>
              <w:bottom w:val="single" w:color="FFF7ED" w:sz="4"/>
              <w:right w:val="single" w:color="FFF7ED" w:sz="4"/>
            </w:tcBorders>
            <w:shd w:fill="FFF7ED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97316"/>
                <w:sz w:val="18"/>
                <w:szCs w:val="18"/>
              </w:rPr>
              <w:t xml:space="preserve">⚠️ COMMON MISTAKE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There is many students.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Çoğul → ✅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There are many students.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There are a book.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Tekil → ✅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There is a book.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Is there any books?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Çoğul → ✅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Are there any books?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0FDF4" w:sz="4"/>
              <w:left w:val="single" w:color="22C55E" w:sz="24"/>
              <w:bottom w:val="single" w:color="F0FDF4" w:sz="4"/>
              <w:right w:val="single" w:color="F0FDF4" w:sz="4"/>
            </w:tcBorders>
            <w:shd w:fill="F0FDF4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22C55E"/>
                <w:sz w:val="18"/>
                <w:szCs w:val="18"/>
              </w:rPr>
              <w:t xml:space="preserve">💡 TIP — any kullanımı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Soru ve olumsuzlarda "herhangi" anlamında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any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kullanılır: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Is there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any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milk? / There isn't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any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milk.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Olumlu cümlede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some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: There is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some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milk in the fridge. </w:t>
            </w:r>
          </w:p>
        </w:tc>
      </w:tr>
    </w:tbl>
    <w:p>
      <w:pPr>
        <w:spacing w:after="100" w:before="0" w:line="276"/>
      </w:pPr>
    </w:p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Reading · Okuma</w:t>
            </w:r>
          </w:p>
        </w:tc>
      </w:tr>
    </w:tbl>
    <w:p>
      <w:pPr>
        <w:spacing w:after="100" w:before="0" w:line="276"/>
      </w:pPr>
    </w:p>
    <w:p>
      <w:pPr>
        <w:spacing w:after="100" w:before="0" w:line="276"/>
      </w:pPr>
      <w:r>
        <w:rPr>
          <w:rFonts w:ascii="Georgia" w:cs="Georgia" w:eastAsia="Georgia" w:hAnsi="Georgia"/>
          <w:b/>
          <w:bCs/>
          <w:color w:val="0F1E3C"/>
          <w:sz w:val="26"/>
          <w:szCs w:val="26"/>
        </w:rPr>
        <w:t xml:space="preserve">Ece's Apartment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I live in an apartment in Ankara. It is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on the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fifth floor.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There are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four rooms in our apartment: a living room, a kitchen, two bedrooms and a bathroom. There isn't a garden, but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there is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a big balcony.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In the living room,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there is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a large sofa, a coffee table and a TV.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There are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some books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on the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bookshelf. The curtains are blue — my favourite colour!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My bedroom is small but comfortable.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There is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a bed, a desk and a wardrobe.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There are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many posters on my walls — my favourite singer and my football team. My desk is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next to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the window. My backpack is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under the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desk.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The kitchen is my mother's favourite room.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There is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a big table and four chairs. On the table,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there are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always fresh fruits and flowers. Our apartment is small, but it is our home and I love it!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7"/>
          <w:szCs w:val="17"/>
        </w:rPr>
        <w:t xml:space="preserve">ℹ Kurgusal metin — kişiler ve olaylar dil öğretimi amacıyla yazılmıştır.</w:t>
      </w:r>
    </w:p>
    <w:p>
      <w:pPr>
        <w:keepNext/>
        <w:spacing w:after="60" w:before="12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1"/>
          <w:szCs w:val="21"/>
        </w:rPr>
        <w:t xml:space="preserve">Comprehension Questions</w:t>
      </w:r>
    </w:p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1. How many rooms are in Ece's apartment?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2. Is there a garden?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3. Where is Ece's desk?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4. What is always on the kitchen table?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Exercises · Alıştırmalar</w:t>
            </w:r>
          </w:p>
        </w:tc>
      </w:tr>
    </w:tbl>
    <w:p>
      <w:pPr>
        <w:spacing w:after="6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Doğru seçeneği işaretle.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There ___ a sofa in the living room.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There ___ three bedrooms in our house.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there a balcony in your apartment?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Yes, there ___. We have a big balcony!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There ___ any chairs in the bedroom.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not are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6.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book is ___ the desk. (üstünde)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on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under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7.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My cat is ___ the sofa. (altında)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under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on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8.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There are some flowers ___ the table.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under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on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9.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school is ___ the park and the library. (arasında)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between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next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in front of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10.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there a garden?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No, there ___. But there is a balcony.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My bag is ___ to the door. (yanında)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next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in front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between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There ___ a television in the kitchen.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not a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post office is ___ of the school. (önünde)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in front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behind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next to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there any windows? Yes, there ___.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    </w:t>
      </w:r>
    </w:p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Writing · Yazma</w:t>
            </w:r>
          </w:p>
        </w:tc>
      </w:tr>
    </w:tbl>
    <w:p>
      <w:pPr>
        <w:spacing w:after="10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1. Odanı tanıt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5 sentences describing YOUR bedroom.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Use: There is / There are / There isn't / There aren't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Also use: on / under / next to / in front of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2. Hayalindeki ev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3 sentences about your dream home.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Example: In my dream home, there are... / There is a huge...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r>
        <w:br w:type="page"/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✓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Answer Key · Cevap Anahtarı</w:t>
            </w:r>
          </w:p>
        </w:tc>
      </w:tr>
    </w:tbl>
    <w:p>
      <w:pPr>
        <w:spacing w:after="120" w:before="0" w:line="276"/>
      </w:pPr>
    </w:p>
    <w:p>
      <w:pPr>
        <w:keepNext/>
        <w:pBdr>
          <w:bottom w:val="single" w:color="DBEAFE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Exercises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1. c) is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a sofa = tekil → There IS a sofa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2. c) are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three bedrooms = çoğul → There ARE three bedrooms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3. b) Is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Tekil soru → IS there a...?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4. c) is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Is there sorusuna kısa cevap: Yes, there IS.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5. a) aren't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chairs = çoğul olumsuz → There AREN'T any chairs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6. a) on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'on' = üzerinde, üstünde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7. a) under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'under' = altında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8. c) on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masanın üstünde → on the table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9. a) between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'between' = iki şeyin arasında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10. b) Is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garden = tekil soru → Is there a garden?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11. a) isn't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Is there sorusuna olumsuz: No, there ISN'T.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12. a) next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'next to' = yanında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13. a) isn't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Tekil olumsuz → There ISN'T a television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14. a) in front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'in front of' = önünde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15. c) are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Are there sorusuna kısa cevap: Yes, there ARE.</w:t>
      </w:r>
    </w:p>
    <w:p>
      <w:pPr>
        <w:keepNext/>
        <w:pBdr>
          <w:bottom w:val="single" w:color="DBEAFE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Comprehension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There are four rooms (living room, kitchen, two bedrooms, bathroom).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No, there isn't a garden, but there is a big balcony.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It is next to the window.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Fresh fruits and flowers.</w:t>
      </w:r>
    </w:p>
    <w:p>
      <w:pPr>
        <w:keepNext/>
        <w:pBdr>
          <w:bottom w:val="single" w:color="DBEAFE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Writing — örnek cevaplar</w:t>
      </w:r>
    </w:p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Görev 1 — Odanı tanıt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In my bedroom, there is a bed and a desk next to the window. There are many books on my bookshelf. There isn't a TV in my room. My backpack is under my desk. There are colourful posters on the walls.</w:t>
            </w:r>
          </w:p>
        </w:tc>
      </w:tr>
    </w:tbl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Görev 2 — Hayalindeki ev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In my dream home, there are five bedrooms and a big swimming pool. There is a huge garden with beautiful trees and flowers. There is also a cinema room. There isn't a garage — there is a football pitch instead!</w:t>
            </w:r>
          </w:p>
        </w:tc>
      </w:tr>
    </w:tbl>
    <w:p>
      <w:pPr>
        <w:spacing w:after="20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İnteraktif sürüm, anında geri bildirim ve XP için: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8"/>
          <w:szCs w:val="18"/>
        </w:rPr>
        <w:t xml:space="preserve">abonlinenglish.school/ingilizce-a1/unite-7-there-is-there-are</w:t>
      </w:r>
    </w:p>
    <w:sectPr>
      <w:headerReference w:type="default" r:id="rId7"/>
      <w:footerReference w:type="default" r:id="rId8"/>
      <w:pgSz w:w="11906" w:h="16838" w:orient="portrait"/>
      <w:pgMar w:top="1100" w:right="900" w:bottom="950" w:left="900" w:header="4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</w:pPr>
    <w:r>
      <w:rPr>
        <w:rFonts w:ascii="Calibri" w:cs="Calibri" w:eastAsia="Calibri" w:hAnsi="Calibri"/>
        <w:b w:val="false"/>
        <w:bCs w:val="false"/>
        <w:i w:val="false"/>
        <w:iCs w:val="false"/>
        <w:strike w:val="false"/>
        <w:color w:val="94A3B8"/>
        <w:sz w:val="14"/>
        <w:szCs w:val="14"/>
      </w:rPr>
      <w:t xml:space="preserve">abonlinenglish.school/ingilizce-a1/unite-7-there-is-there-are · Ücretsiz İngilizce öğren</w:t>
    </w:r>
    <w:r>
      <w:rPr>
        <w:rFonts w:ascii="Calibri" w:cs="Calibri" w:eastAsia="Calibri" w:hAnsi="Calibri"/>
        <w:color w:val="94A3B8"/>
        <w:sz w:val="14"/>
        <w:szCs w:val="14"/>
      </w:rPr>
      <w:t xml:space="preserve">	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106"/>
      </w:tabs>
    </w:pPr>
    <w:r>
      <w:drawing>
        <wp:inline distT="0" distB="0" distL="0" distR="0">
          <wp:extent cx="228600" cy="228600"/>
          <wp:effectExtent t="0" r="0" b="0" l="0"/>
          <wp:docPr id="1" name="logo" descr="AbOnlinEnglish logo" title="AbOnlinEnglis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cs="Calibri" w:eastAsia="Calibri" w:hAnsi="Calibri"/>
        <w:b/>
        <w:bCs/>
        <w:i w:val="false"/>
        <w:iCs w:val="false"/>
        <w:strike w:val="false"/>
        <w:color w:val="0F1E3C"/>
        <w:sz w:val="18"/>
        <w:szCs w:val="18"/>
      </w:rPr>
      <w:t xml:space="preserve">  AbOnlin</w:t>
    </w:r>
    <w:r>
      <w:rPr>
        <w:rFonts w:ascii="Calibri" w:cs="Calibri" w:eastAsia="Calibri" w:hAnsi="Calibri"/>
        <w:b/>
        <w:bCs/>
        <w:i w:val="false"/>
        <w:iCs w:val="false"/>
        <w:strike w:val="false"/>
        <w:color w:val="E8A020"/>
        <w:sz w:val="18"/>
        <w:szCs w:val="18"/>
      </w:rPr>
      <w:t xml:space="preserve">English</w:t>
    </w:r>
    <w:r>
      <w:rPr>
        <w:rFonts w:ascii="Calibri" w:cs="Calibri" w:eastAsia="Calibri" w:hAnsi="Calibri"/>
        <w:b/>
        <w:bCs/>
        <w:color w:val="1D4ED8"/>
        <w:sz w:val="16"/>
        <w:szCs w:val="16"/>
      </w:rPr>
      <w:t xml:space="preserve">	A1 · Unit 7 · My Home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d359a5dbb6ecdb621cec9d67eb92b523c4bb359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d359a5dbb6ecdb621cec9d67eb92b523c4bb359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 Ünite 7: My Home — There is / There are ve yer edatları</dc:title>
  <dc:subject>There is / There are ve yer edatları</dc:subject>
  <dc:creator>AbOnlinEnglish</dc:creator>
  <cp:keywords>a1 ingilizce, There is / There are ve yer edatları, AbOnlinEnglish</cp:keywords>
  <dc:description>abonlinenglish.school — ücretsiz İngilizce çalışma kağıdı</dc:description>
  <cp:lastModifiedBy>Un-named</cp:lastModifiedBy>
  <cp:revision>1</cp:revision>
  <dcterms:created xsi:type="dcterms:W3CDTF">2026-09-23T15:21:17.590Z</dcterms:created>
  <dcterms:modified xsi:type="dcterms:W3CDTF">2026-09-23T15:21:17.590Z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