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500"/>
        <w:gridCol w:w="8606"/>
      </w:tblGrid>
      <w:tr>
        <w:tc>
          <w:tcPr>
            <w:tcW w:type="dxa" w:w="1500"/>
            <w:tcBorders>
              <w:top w:val="single" w:color="15803D" w:sz="4"/>
              <w:left w:val="single" w:color="15803D" w:sz="4"/>
              <w:bottom w:val="single" w:color="15803D" w:sz="4"/>
              <w:right w:val="single" w:color="15803D" w:sz="4"/>
            </w:tcBorders>
            <w:shd w:fill="15803D" w:color="auto" w:val="clear"/>
            <w:tcMar>
              <w:top w:type="dxa" w:w="160"/>
              <w:left w:type="dxa" w:w="120"/>
              <w:bottom w:type="dxa" w:w="160"/>
              <w:right w:type="dxa" w:w="120"/>
            </w:tcMar>
            <w:vAlign w:val="center"/>
          </w:tcPr>
          <w:p>
            <w:pPr>
              <w:spacing w:after="0" w:before="0"/>
              <w:jc w:val="center"/>
            </w:pPr>
            <w:r>
              <w:drawing>
                <wp:inline distT="0" distB="0" distL="0" distR="0">
                  <wp:extent cx="666750" cy="666750"/>
                  <wp:effectExtent t="0" r="0" b="0" l="0"/>
                  <wp:docPr id="1" name="logo" descr="logo" title="AbOnlinEngl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dxa" w:w="8606"/>
            <w:tcBorders>
              <w:top w:val="single" w:color="15803D" w:sz="4"/>
              <w:left w:val="single" w:color="15803D" w:sz="4"/>
              <w:bottom w:val="single" w:color="15803D" w:sz="4"/>
              <w:right w:val="single" w:color="15803D" w:sz="4"/>
            </w:tcBorders>
            <w:shd w:fill="15803D" w:color="auto" w:val="clear"/>
            <w:tcMar>
              <w:top w:type="dxa" w:w="160"/>
              <w:left w:type="dxa" w:w="120"/>
              <w:bottom w:type="dxa" w:w="160"/>
              <w:right w:type="dxa" w:w="120"/>
            </w:tcMar>
            <w:vAlign w:val="center"/>
          </w:tcPr>
          <w:p>
            <w:pPr>
              <w:spacing w:after="40" w:before="0" w:line="276"/>
            </w:pPr>
            <w:r>
              <w:rPr>
                <w:rFonts w:ascii="Calibri" w:cs="Calibri" w:eastAsia="Calibri" w:hAnsi="Calibri"/>
                <w:b/>
                <w:bCs/>
                <w:i w:val="false"/>
                <w:iCs w:val="false"/>
                <w:strike w:val="false"/>
                <w:color w:val="FFFFFF"/>
                <w:sz w:val="16"/>
                <w:szCs w:val="16"/>
              </w:rPr>
              <w:t xml:space="preserve">A2 · ELEMENTARY · ÜNİTE 2</w:t>
            </w:r>
          </w:p>
          <w:p>
            <w:pPr>
              <w:spacing w:after="40" w:before="0" w:line="276"/>
            </w:pPr>
            <w:r>
              <w:rPr>
                <w:rFonts w:ascii="Georgia" w:cs="Georgia" w:eastAsia="Georgia" w:hAnsi="Georgia"/>
                <w:b/>
                <w:bCs/>
                <w:color w:val="FFFFFF"/>
                <w:sz w:val="40"/>
                <w:szCs w:val="40"/>
              </w:rPr>
              <w:t xml:space="preserve">🧑‍🤝‍🧑 People &amp; Personality</w:t>
            </w:r>
          </w:p>
          <w:p>
            <w:pPr>
              <w:spacing w:after="0" w:before="0" w:line="276"/>
            </w:pPr>
            <w:r>
              <w:rPr>
                <w:rFonts w:ascii="Calibri" w:cs="Calibri" w:eastAsia="Calibri" w:hAnsi="Calibri"/>
                <w:b w:val="false"/>
                <w:bCs w:val="false"/>
                <w:i w:val="false"/>
                <w:iCs w:val="false"/>
                <w:strike w:val="false"/>
                <w:color w:val="E2E8F0"/>
                <w:sz w:val="19"/>
                <w:szCs w:val="19"/>
              </w:rPr>
              <w:t xml:space="preserve">Gramer: Comparative &amp; Superlative Adjectives</w:t>
            </w:r>
          </w:p>
        </w:tc>
      </w:tr>
    </w:tbl>
    <w:p>
      <w:pPr>
        <w:spacing w:after="12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3368"/>
        <w:gridCol w:w="3368"/>
        <w:gridCol w:w="3370"/>
      </w:tblGrid>
      <w:tr>
        <w:tc>
          <w:tcPr>
            <w:tcW w:type="dxa" w:w="3368"/>
            <w:tcBorders>
              <w:top w:val="none" w:color="FFFFFF" w:sz="0"/>
              <w:left w:val="none" w:color="FFFFFF" w:sz="0"/>
              <w:bottom w:val="single" w:color="94A3B8" w:sz="4"/>
              <w:right w:val="none" w:color="FFFFFF" w:sz="0"/>
            </w:tcBorders>
            <w:tcMar>
              <w:top w:type="dxa" w:w="200"/>
              <w:left w:type="dxa" w:w="120"/>
              <w:bottom w:type="dxa" w:w="200"/>
              <w:right w:type="dxa" w:w="120"/>
            </w:tcMar>
          </w:tcPr>
          <w:p>
            <w:pPr>
              <w:spacing w:after="0" w:before="0" w:line="276"/>
            </w:pPr>
            <w:r>
              <w:rPr>
                <w:rFonts w:ascii="Calibri" w:cs="Calibri" w:eastAsia="Calibri" w:hAnsi="Calibri"/>
                <w:b w:val="false"/>
                <w:bCs w:val="false"/>
                <w:i w:val="false"/>
                <w:iCs w:val="false"/>
                <w:strike w:val="false"/>
                <w:color w:val="64748B"/>
                <w:sz w:val="18"/>
                <w:szCs w:val="18"/>
              </w:rPr>
              <w:t xml:space="preserve">Ad Soyad:</w:t>
            </w:r>
          </w:p>
        </w:tc>
        <w:tc>
          <w:tcPr>
            <w:tcW w:type="dxa" w:w="3368"/>
            <w:tcBorders>
              <w:top w:val="none" w:color="FFFFFF" w:sz="0"/>
              <w:left w:val="none" w:color="FFFFFF" w:sz="0"/>
              <w:bottom w:val="single" w:color="94A3B8" w:sz="4"/>
              <w:right w:val="none" w:color="FFFFFF" w:sz="0"/>
            </w:tcBorders>
            <w:tcMar>
              <w:top w:type="dxa" w:w="200"/>
              <w:left w:type="dxa" w:w="120"/>
              <w:bottom w:type="dxa" w:w="200"/>
              <w:right w:type="dxa" w:w="120"/>
            </w:tcMar>
          </w:tcPr>
          <w:p>
            <w:pPr>
              <w:spacing w:after="0" w:before="0" w:line="276"/>
            </w:pPr>
            <w:r>
              <w:rPr>
                <w:rFonts w:ascii="Calibri" w:cs="Calibri" w:eastAsia="Calibri" w:hAnsi="Calibri"/>
                <w:b w:val="false"/>
                <w:bCs w:val="false"/>
                <w:i w:val="false"/>
                <w:iCs w:val="false"/>
                <w:strike w:val="false"/>
                <w:color w:val="64748B"/>
                <w:sz w:val="18"/>
                <w:szCs w:val="18"/>
              </w:rPr>
              <w:t xml:space="preserve">Sınıf / Tarih:</w:t>
            </w:r>
          </w:p>
        </w:tc>
        <w:tc>
          <w:tcPr>
            <w:tcW w:type="dxa" w:w="3370"/>
            <w:tcBorders>
              <w:top w:val="none" w:color="FFFFFF" w:sz="0"/>
              <w:left w:val="none" w:color="FFFFFF" w:sz="0"/>
              <w:bottom w:val="single" w:color="94A3B8" w:sz="4"/>
              <w:right w:val="none" w:color="FFFFFF" w:sz="0"/>
            </w:tcBorders>
            <w:tcMar>
              <w:top w:type="dxa" w:w="200"/>
              <w:left w:type="dxa" w:w="120"/>
              <w:bottom w:type="dxa" w:w="200"/>
              <w:right w:type="dxa" w:w="120"/>
            </w:tcMar>
          </w:tcPr>
          <w:p>
            <w:pPr>
              <w:spacing w:after="0" w:before="0" w:line="276"/>
            </w:pPr>
            <w:r>
              <w:rPr>
                <w:rFonts w:ascii="Calibri" w:cs="Calibri" w:eastAsia="Calibri" w:hAnsi="Calibri"/>
                <w:b w:val="false"/>
                <w:bCs w:val="false"/>
                <w:i w:val="false"/>
                <w:iCs w:val="false"/>
                <w:strike w:val="false"/>
                <w:color w:val="64748B"/>
                <w:sz w:val="18"/>
                <w:szCs w:val="18"/>
              </w:rPr>
              <w:t xml:space="preserve">Puan: ____ / 15</w:t>
            </w: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22C55E" w:sz="24"/>
              <w:bottom w:val="none" w:color="FFFFFF" w:sz="0"/>
              <w:right w:val="none" w:color="FFFFFF" w:sz="0"/>
            </w:tcBorders>
            <w:shd w:fill="F8FAFC" w:color="auto" w:val="clear"/>
            <w:tcMar>
              <w:top w:type="dxa" w:w="100"/>
              <w:left w:type="dxa" w:w="120"/>
              <w:bottom w:type="dxa" w:w="100"/>
              <w:right w:type="dxa" w:w="120"/>
            </w:tcMar>
          </w:tcPr>
          <w:p>
            <w:pPr>
              <w:spacing w:after="0" w:before="0" w:line="276"/>
            </w:pPr>
            <w:r>
              <w:rPr>
                <w:rFonts w:ascii="Calibri" w:cs="Calibri" w:eastAsia="Calibri" w:hAnsi="Calibri"/>
                <w:b w:val="false"/>
                <w:bCs w:val="false"/>
                <w:i w:val="false"/>
                <w:iCs w:val="false"/>
                <w:strike w:val="false"/>
                <w:color w:val="374151"/>
                <w:sz w:val="19"/>
                <w:szCs w:val="19"/>
              </w:rPr>
              <w:t xml:space="preserve">Kişilik sıfatlarıyla insanları karşılaştırmayı öğreniyorsun: -er / -est, more / most, düzensiz good-better-best ve as ... as yapısı.</w:t>
            </w:r>
          </w:p>
        </w:tc>
      </w:tr>
    </w:tbl>
    <w:p>
      <w:pPr>
        <w:spacing w:after="2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22C55E"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1</w:t>
            </w:r>
          </w:p>
        </w:tc>
        <w:tc>
          <w:tcPr>
            <w:tcW w:type="dxa" w:w="9586"/>
            <w:tcBorders>
              <w:top w:val="none" w:color="FFFFFF" w:sz="0"/>
              <w:left w:val="none" w:color="FFFFFF" w:sz="0"/>
              <w:bottom w:val="single" w:color="DCFCE7"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Vocabulary · Kelimeler</w:t>
            </w: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00"/>
        <w:gridCol w:w="4323"/>
        <w:gridCol w:w="5283"/>
      </w:tblGrid>
      <w:tr>
        <w:trPr>
          <w:tblHeader/>
        </w:trPr>
        <w:tc>
          <w:tcPr>
            <w:tcW w:type="dxa" w:w="500"/>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6"/>
                <w:szCs w:val="16"/>
              </w:rPr>
              <w:t xml:space="preserve">#</w:t>
            </w:r>
          </w:p>
        </w:tc>
        <w:tc>
          <w:tcPr>
            <w:tcW w:type="dxa" w:w="4323"/>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6"/>
                <w:szCs w:val="16"/>
              </w:rPr>
              <w:t xml:space="preserve">WORD / CHUNK</w:t>
            </w:r>
          </w:p>
        </w:tc>
        <w:tc>
          <w:tcPr>
            <w:tcW w:type="dxa" w:w="5283"/>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6"/>
                <w:szCs w:val="16"/>
              </w:rPr>
              <w:t xml:space="preserve">TÜRKÇE AÇIKLAMA</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1</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outgoing / shy</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Dışa dönük / Utangaç</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2</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hard-working / lazy</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Çalışkan / Tembel</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3</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patient / impatient</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Sabırlı / Sabırsız</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4</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generous / selfish</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Cömert / Bencil</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5</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honest / dishonest</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Dürüst / Dürüst olmayan</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6</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reliable</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Güvenilir — you can trust a reliable person</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7</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creative</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Yaratıcı — original, imaginative</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8</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sense of humour</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Mizah duygusu — makes you laugh</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9</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get along with</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İyi geçinmek — we get along well</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10</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personality</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Kişilik — character traits</w:t>
            </w:r>
          </w:p>
        </w:tc>
      </w:tr>
    </w:tbl>
    <w:p>
      <w:pPr>
        <w:spacing w:after="24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22C55E"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2</w:t>
            </w:r>
          </w:p>
        </w:tc>
        <w:tc>
          <w:tcPr>
            <w:tcW w:type="dxa" w:w="9586"/>
            <w:tcBorders>
              <w:top w:val="none" w:color="FFFFFF" w:sz="0"/>
              <w:left w:val="none" w:color="FFFFFF" w:sz="0"/>
              <w:bottom w:val="single" w:color="DCFCE7"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Grammar · Gramer</w:t>
            </w:r>
          </w:p>
        </w:tc>
      </w:tr>
    </w:tbl>
    <w:p>
      <w:pPr>
        <w:spacing w:after="80" w:before="0" w:line="276"/>
      </w:pPr>
    </w:p>
    <w:p>
      <w:pPr>
        <w:keepNext/>
        <w:spacing w:after="100" w:before="120" w:line="276"/>
      </w:pPr>
      <w:r>
        <w:rPr>
          <w:rFonts w:ascii="Georgia" w:cs="Georgia" w:eastAsia="Georgia" w:hAnsi="Georgia"/>
          <w:b/>
          <w:bCs/>
          <w:color w:val="0F1E3C"/>
          <w:sz w:val="28"/>
          <w:szCs w:val="28"/>
        </w:rPr>
        <w:t xml:space="preserve">Comparatives &amp; Superlatives — Karşılaştırma</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E8A020" w:sz="24"/>
              <w:bottom w:val="none" w:color="FFFFFF" w:sz="0"/>
              <w:right w:val="none" w:color="FFFFFF" w:sz="0"/>
            </w:tcBorders>
            <w:shd w:fill="F8FAFC" w:color="auto" w:val="clear"/>
            <w:tcMar>
              <w:top w:type="dxa" w:w="110"/>
              <w:left w:type="dxa" w:w="120"/>
              <w:bottom w:type="dxa" w:w="110"/>
              <w:right w:type="dxa" w:w="120"/>
            </w:tcMar>
          </w:tcPr>
          <w:p>
            <w:pPr>
              <w:spacing w:after="40" w:before="0" w:line="276"/>
            </w:pPr>
            <w:r>
              <w:rPr>
                <w:rFonts w:ascii="Calibri" w:cs="Calibri" w:eastAsia="Calibri" w:hAnsi="Calibri"/>
                <w:b w:val="false"/>
                <w:bCs w:val="false"/>
                <w:i w:val="false"/>
                <w:iCs w:val="false"/>
                <w:strike w:val="false"/>
                <w:sz w:val="21"/>
                <w:szCs w:val="21"/>
              </w:rPr>
              <w:t xml:space="preserve">İki şeyi karşılaştırmak için </w:t>
            </w:r>
            <w:r>
              <w:rPr>
                <w:rFonts w:ascii="Calibri" w:cs="Calibri" w:eastAsia="Calibri" w:hAnsi="Calibri"/>
                <w:b/>
                <w:bCs/>
                <w:i w:val="false"/>
                <w:iCs w:val="false"/>
                <w:strike w:val="false"/>
                <w:sz w:val="21"/>
                <w:szCs w:val="21"/>
              </w:rPr>
              <w:t xml:space="preserve">comparative</w:t>
            </w:r>
            <w:r>
              <w:rPr>
                <w:rFonts w:ascii="Calibri" w:cs="Calibri" w:eastAsia="Calibri" w:hAnsi="Calibri"/>
                <w:b w:val="false"/>
                <w:bCs w:val="false"/>
                <w:i w:val="false"/>
                <w:iCs w:val="false"/>
                <w:strike w:val="false"/>
                <w:sz w:val="21"/>
                <w:szCs w:val="21"/>
              </w:rPr>
              <w:t xml:space="preserve"> (karşılaştırmalı), birden fazla şey arasında en üstünü ifade etmek için </w:t>
            </w:r>
            <w:r>
              <w:rPr>
                <w:rFonts w:ascii="Calibri" w:cs="Calibri" w:eastAsia="Calibri" w:hAnsi="Calibri"/>
                <w:b/>
                <w:bCs/>
                <w:i w:val="false"/>
                <w:iCs w:val="false"/>
                <w:strike w:val="false"/>
                <w:sz w:val="21"/>
                <w:szCs w:val="21"/>
              </w:rPr>
              <w:t xml:space="preserve">superlative</w:t>
            </w:r>
            <w:r>
              <w:rPr>
                <w:rFonts w:ascii="Calibri" w:cs="Calibri" w:eastAsia="Calibri" w:hAnsi="Calibri"/>
                <w:b w:val="false"/>
                <w:bCs w:val="false"/>
                <w:i w:val="false"/>
                <w:iCs w:val="false"/>
                <w:strike w:val="false"/>
                <w:sz w:val="21"/>
                <w:szCs w:val="21"/>
              </w:rPr>
              <w:t xml:space="preserve"> (üstünlük derecesi) kullanılır.</w:t>
            </w:r>
          </w:p>
        </w:tc>
      </w:tr>
    </w:tbl>
    <w:p>
      <w:pPr>
        <w:spacing w:after="80" w:before="0" w:line="276"/>
      </w:pPr>
    </w:p>
    <w:p>
      <w:pPr>
        <w:keepNext/>
        <w:pBdr>
          <w:bottom w:val="single" w:color="E2E8F0" w:sz="4" w:space="2"/>
        </w:pBdr>
        <w:spacing w:after="80" w:before="160" w:line="276"/>
      </w:pPr>
      <w:r>
        <w:rPr>
          <w:rFonts w:ascii="Calibri" w:cs="Calibri" w:eastAsia="Calibri" w:hAnsi="Calibri"/>
          <w:b/>
          <w:bCs/>
          <w:i w:val="false"/>
          <w:iCs w:val="false"/>
          <w:strike w:val="false"/>
          <w:color w:val="0F1E3C"/>
          <w:sz w:val="22"/>
          <w:szCs w:val="22"/>
        </w:rPr>
        <w:t xml:space="preserve">📌 Kısa sıfatlar (1 hece) — er / est</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2425"/>
        <w:gridCol w:w="3840"/>
        <w:gridCol w:w="3841"/>
      </w:tblGrid>
      <w:tr>
        <w:trPr>
          <w:tblHeader/>
        </w:trPr>
        <w:tc>
          <w:tcPr>
            <w:tcW w:type="dxa" w:w="2425"/>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Sıfat</w:t>
            </w:r>
          </w:p>
        </w:tc>
        <w:tc>
          <w:tcPr>
            <w:tcW w:type="dxa" w:w="3840"/>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Comparative (+er)</w:t>
            </w:r>
          </w:p>
        </w:tc>
        <w:tc>
          <w:tcPr>
            <w:tcW w:type="dxa" w:w="3841"/>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Superlative (the +est)</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tall (uzun)</w:t>
            </w:r>
          </w:p>
        </w:tc>
        <w:tc>
          <w:tcPr>
            <w:tcW w:type="dxa" w:w="384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tall</w:t>
            </w:r>
            <w:r>
              <w:rPr>
                <w:rFonts w:ascii="Calibri" w:cs="Calibri" w:eastAsia="Calibri" w:hAnsi="Calibri"/>
                <w:b/>
                <w:bCs/>
                <w:i w:val="false"/>
                <w:iCs w:val="false"/>
                <w:strike w:val="false"/>
                <w:sz w:val="19"/>
                <w:szCs w:val="19"/>
              </w:rPr>
              <w:t xml:space="preserve">er</w:t>
            </w:r>
            <w:r>
              <w:rPr>
                <w:rFonts w:ascii="Calibri" w:cs="Calibri" w:eastAsia="Calibri" w:hAnsi="Calibri"/>
                <w:b w:val="false"/>
                <w:bCs w:val="false"/>
                <w:i w:val="false"/>
                <w:iCs w:val="false"/>
                <w:strike w:val="false"/>
                <w:sz w:val="19"/>
                <w:szCs w:val="19"/>
              </w:rPr>
              <w:t xml:space="preserve"> than</w:t>
            </w:r>
          </w:p>
        </w:tc>
        <w:tc>
          <w:tcPr>
            <w:tcW w:type="dxa" w:w="384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the tall</w:t>
            </w:r>
            <w:r>
              <w:rPr>
                <w:rFonts w:ascii="Calibri" w:cs="Calibri" w:eastAsia="Calibri" w:hAnsi="Calibri"/>
                <w:b/>
                <w:bCs/>
                <w:i w:val="false"/>
                <w:iCs w:val="false"/>
                <w:strike w:val="false"/>
                <w:sz w:val="19"/>
                <w:szCs w:val="19"/>
              </w:rPr>
              <w:t xml:space="preserve">est</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short (kısa)</w:t>
            </w:r>
          </w:p>
        </w:tc>
        <w:tc>
          <w:tcPr>
            <w:tcW w:type="dxa" w:w="384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short</w:t>
            </w:r>
            <w:r>
              <w:rPr>
                <w:rFonts w:ascii="Calibri" w:cs="Calibri" w:eastAsia="Calibri" w:hAnsi="Calibri"/>
                <w:b/>
                <w:bCs/>
                <w:i w:val="false"/>
                <w:iCs w:val="false"/>
                <w:strike w:val="false"/>
                <w:sz w:val="19"/>
                <w:szCs w:val="19"/>
              </w:rPr>
              <w:t xml:space="preserve">er</w:t>
            </w:r>
            <w:r>
              <w:rPr>
                <w:rFonts w:ascii="Calibri" w:cs="Calibri" w:eastAsia="Calibri" w:hAnsi="Calibri"/>
                <w:b w:val="false"/>
                <w:bCs w:val="false"/>
                <w:i w:val="false"/>
                <w:iCs w:val="false"/>
                <w:strike w:val="false"/>
                <w:sz w:val="19"/>
                <w:szCs w:val="19"/>
              </w:rPr>
              <w:t xml:space="preserve"> than</w:t>
            </w:r>
          </w:p>
        </w:tc>
        <w:tc>
          <w:tcPr>
            <w:tcW w:type="dxa" w:w="384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the short</w:t>
            </w:r>
            <w:r>
              <w:rPr>
                <w:rFonts w:ascii="Calibri" w:cs="Calibri" w:eastAsia="Calibri" w:hAnsi="Calibri"/>
                <w:b/>
                <w:bCs/>
                <w:i w:val="false"/>
                <w:iCs w:val="false"/>
                <w:strike w:val="false"/>
                <w:sz w:val="19"/>
                <w:szCs w:val="19"/>
              </w:rPr>
              <w:t xml:space="preserve">est</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fast (hızlı)</w:t>
            </w:r>
          </w:p>
        </w:tc>
        <w:tc>
          <w:tcPr>
            <w:tcW w:type="dxa" w:w="384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fast</w:t>
            </w:r>
            <w:r>
              <w:rPr>
                <w:rFonts w:ascii="Calibri" w:cs="Calibri" w:eastAsia="Calibri" w:hAnsi="Calibri"/>
                <w:b/>
                <w:bCs/>
                <w:i w:val="false"/>
                <w:iCs w:val="false"/>
                <w:strike w:val="false"/>
                <w:sz w:val="19"/>
                <w:szCs w:val="19"/>
              </w:rPr>
              <w:t xml:space="preserve">er</w:t>
            </w:r>
            <w:r>
              <w:rPr>
                <w:rFonts w:ascii="Calibri" w:cs="Calibri" w:eastAsia="Calibri" w:hAnsi="Calibri"/>
                <w:b w:val="false"/>
                <w:bCs w:val="false"/>
                <w:i w:val="false"/>
                <w:iCs w:val="false"/>
                <w:strike w:val="false"/>
                <w:sz w:val="19"/>
                <w:szCs w:val="19"/>
              </w:rPr>
              <w:t xml:space="preserve"> than</w:t>
            </w:r>
          </w:p>
        </w:tc>
        <w:tc>
          <w:tcPr>
            <w:tcW w:type="dxa" w:w="384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the fast</w:t>
            </w:r>
            <w:r>
              <w:rPr>
                <w:rFonts w:ascii="Calibri" w:cs="Calibri" w:eastAsia="Calibri" w:hAnsi="Calibri"/>
                <w:b/>
                <w:bCs/>
                <w:i w:val="false"/>
                <w:iCs w:val="false"/>
                <w:strike w:val="false"/>
                <w:sz w:val="19"/>
                <w:szCs w:val="19"/>
              </w:rPr>
              <w:t xml:space="preserve">est</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big (büyük) *</w:t>
            </w:r>
          </w:p>
        </w:tc>
        <w:tc>
          <w:tcPr>
            <w:tcW w:type="dxa" w:w="384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bigg</w:t>
            </w:r>
            <w:r>
              <w:rPr>
                <w:rFonts w:ascii="Calibri" w:cs="Calibri" w:eastAsia="Calibri" w:hAnsi="Calibri"/>
                <w:b/>
                <w:bCs/>
                <w:i w:val="false"/>
                <w:iCs w:val="false"/>
                <w:strike w:val="false"/>
                <w:sz w:val="19"/>
                <w:szCs w:val="19"/>
              </w:rPr>
              <w:t xml:space="preserve">er</w:t>
            </w:r>
            <w:r>
              <w:rPr>
                <w:rFonts w:ascii="Calibri" w:cs="Calibri" w:eastAsia="Calibri" w:hAnsi="Calibri"/>
                <w:b w:val="false"/>
                <w:bCs w:val="false"/>
                <w:i w:val="false"/>
                <w:iCs w:val="false"/>
                <w:strike w:val="false"/>
                <w:sz w:val="19"/>
                <w:szCs w:val="19"/>
              </w:rPr>
              <w:t xml:space="preserve"> than</w:t>
            </w:r>
          </w:p>
        </w:tc>
        <w:tc>
          <w:tcPr>
            <w:tcW w:type="dxa" w:w="384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the bigg</w:t>
            </w:r>
            <w:r>
              <w:rPr>
                <w:rFonts w:ascii="Calibri" w:cs="Calibri" w:eastAsia="Calibri" w:hAnsi="Calibri"/>
                <w:b/>
                <w:bCs/>
                <w:i w:val="false"/>
                <w:iCs w:val="false"/>
                <w:strike w:val="false"/>
                <w:sz w:val="19"/>
                <w:szCs w:val="19"/>
              </w:rPr>
              <w:t xml:space="preserve">est</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hot (sıcak) *</w:t>
            </w:r>
          </w:p>
        </w:tc>
        <w:tc>
          <w:tcPr>
            <w:tcW w:type="dxa" w:w="384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hott</w:t>
            </w:r>
            <w:r>
              <w:rPr>
                <w:rFonts w:ascii="Calibri" w:cs="Calibri" w:eastAsia="Calibri" w:hAnsi="Calibri"/>
                <w:b/>
                <w:bCs/>
                <w:i w:val="false"/>
                <w:iCs w:val="false"/>
                <w:strike w:val="false"/>
                <w:sz w:val="19"/>
                <w:szCs w:val="19"/>
              </w:rPr>
              <w:t xml:space="preserve">er</w:t>
            </w:r>
            <w:r>
              <w:rPr>
                <w:rFonts w:ascii="Calibri" w:cs="Calibri" w:eastAsia="Calibri" w:hAnsi="Calibri"/>
                <w:b w:val="false"/>
                <w:bCs w:val="false"/>
                <w:i w:val="false"/>
                <w:iCs w:val="false"/>
                <w:strike w:val="false"/>
                <w:sz w:val="19"/>
                <w:szCs w:val="19"/>
              </w:rPr>
              <w:t xml:space="preserve"> than</w:t>
            </w:r>
          </w:p>
        </w:tc>
        <w:tc>
          <w:tcPr>
            <w:tcW w:type="dxa" w:w="384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the hott</w:t>
            </w:r>
            <w:r>
              <w:rPr>
                <w:rFonts w:ascii="Calibri" w:cs="Calibri" w:eastAsia="Calibri" w:hAnsi="Calibri"/>
                <w:b/>
                <w:bCs/>
                <w:i w:val="false"/>
                <w:iCs w:val="false"/>
                <w:strike w:val="false"/>
                <w:sz w:val="19"/>
                <w:szCs w:val="19"/>
              </w:rPr>
              <w:t xml:space="preserve">est</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nice (güzel) **</w:t>
            </w:r>
          </w:p>
        </w:tc>
        <w:tc>
          <w:tcPr>
            <w:tcW w:type="dxa" w:w="384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nic</w:t>
            </w:r>
            <w:r>
              <w:rPr>
                <w:rFonts w:ascii="Calibri" w:cs="Calibri" w:eastAsia="Calibri" w:hAnsi="Calibri"/>
                <w:b/>
                <w:bCs/>
                <w:i w:val="false"/>
                <w:iCs w:val="false"/>
                <w:strike w:val="false"/>
                <w:sz w:val="19"/>
                <w:szCs w:val="19"/>
              </w:rPr>
              <w:t xml:space="preserve">er</w:t>
            </w:r>
            <w:r>
              <w:rPr>
                <w:rFonts w:ascii="Calibri" w:cs="Calibri" w:eastAsia="Calibri" w:hAnsi="Calibri"/>
                <w:b w:val="false"/>
                <w:bCs w:val="false"/>
                <w:i w:val="false"/>
                <w:iCs w:val="false"/>
                <w:strike w:val="false"/>
                <w:sz w:val="19"/>
                <w:szCs w:val="19"/>
              </w:rPr>
              <w:t xml:space="preserve"> than</w:t>
            </w:r>
          </w:p>
        </w:tc>
        <w:tc>
          <w:tcPr>
            <w:tcW w:type="dxa" w:w="384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the nic</w:t>
            </w:r>
            <w:r>
              <w:rPr>
                <w:rFonts w:ascii="Calibri" w:cs="Calibri" w:eastAsia="Calibri" w:hAnsi="Calibri"/>
                <w:b/>
                <w:bCs/>
                <w:i w:val="false"/>
                <w:iCs w:val="false"/>
                <w:strike w:val="false"/>
                <w:sz w:val="19"/>
                <w:szCs w:val="19"/>
              </w:rPr>
              <w:t xml:space="preserve">est</w:t>
            </w:r>
          </w:p>
        </w:tc>
      </w:tr>
    </w:tbl>
    <w:p>
      <w:pPr>
        <w:spacing w:after="100" w:before="0" w:line="276"/>
      </w:pPr>
    </w:p>
    <w:p>
      <w:pPr>
        <w:spacing w:after="80" w:before="0" w:line="276"/>
      </w:pPr>
      <w:r>
        <w:rPr>
          <w:rFonts w:ascii="Calibri" w:cs="Calibri" w:eastAsia="Calibri" w:hAnsi="Calibri"/>
          <w:b w:val="false"/>
          <w:bCs w:val="false"/>
          <w:i w:val="false"/>
          <w:iCs w:val="false"/>
          <w:strike w:val="false"/>
          <w:sz w:val="21"/>
          <w:szCs w:val="21"/>
        </w:rPr>
        <w:t xml:space="preserve">* son harf çiftlenir | ** -e'yi at, -er/-est ekle</w:t>
      </w:r>
    </w:p>
    <w:p>
      <w:pPr>
        <w:keepNext/>
        <w:pBdr>
          <w:bottom w:val="single" w:color="E2E8F0" w:sz="4" w:space="2"/>
        </w:pBdr>
        <w:spacing w:after="80" w:before="160" w:line="276"/>
      </w:pPr>
      <w:r>
        <w:rPr>
          <w:rFonts w:ascii="Calibri" w:cs="Calibri" w:eastAsia="Calibri" w:hAnsi="Calibri"/>
          <w:b/>
          <w:bCs/>
          <w:i w:val="false"/>
          <w:iCs w:val="false"/>
          <w:strike w:val="false"/>
          <w:color w:val="0F1E3C"/>
          <w:sz w:val="22"/>
          <w:szCs w:val="22"/>
        </w:rPr>
        <w:t xml:space="preserve">📌 Uzun sıfatlar (2+ hece) — more / most</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2425"/>
        <w:gridCol w:w="3840"/>
        <w:gridCol w:w="3841"/>
      </w:tblGrid>
      <w:tr>
        <w:trPr>
          <w:tblHeader/>
        </w:trPr>
        <w:tc>
          <w:tcPr>
            <w:tcW w:type="dxa" w:w="2425"/>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Sıfat</w:t>
            </w:r>
          </w:p>
        </w:tc>
        <w:tc>
          <w:tcPr>
            <w:tcW w:type="dxa" w:w="3840"/>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Comparative</w:t>
            </w:r>
          </w:p>
        </w:tc>
        <w:tc>
          <w:tcPr>
            <w:tcW w:type="dxa" w:w="3841"/>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Superlative</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beautiful (güzel)</w:t>
            </w:r>
          </w:p>
        </w:tc>
        <w:tc>
          <w:tcPr>
            <w:tcW w:type="dxa" w:w="384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sz w:val="19"/>
                <w:szCs w:val="19"/>
              </w:rPr>
              <w:t xml:space="preserve">more</w:t>
            </w:r>
            <w:r>
              <w:rPr>
                <w:rFonts w:ascii="Calibri" w:cs="Calibri" w:eastAsia="Calibri" w:hAnsi="Calibri"/>
                <w:b w:val="false"/>
                <w:bCs w:val="false"/>
                <w:i w:val="false"/>
                <w:iCs w:val="false"/>
                <w:strike w:val="false"/>
                <w:sz w:val="19"/>
                <w:szCs w:val="19"/>
              </w:rPr>
              <w:t xml:space="preserve"> beautiful than</w:t>
            </w:r>
          </w:p>
        </w:tc>
        <w:tc>
          <w:tcPr>
            <w:tcW w:type="dxa" w:w="384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the </w:t>
            </w:r>
            <w:r>
              <w:rPr>
                <w:rFonts w:ascii="Calibri" w:cs="Calibri" w:eastAsia="Calibri" w:hAnsi="Calibri"/>
                <w:b/>
                <w:bCs/>
                <w:i w:val="false"/>
                <w:iCs w:val="false"/>
                <w:strike w:val="false"/>
                <w:sz w:val="19"/>
                <w:szCs w:val="19"/>
              </w:rPr>
              <w:t xml:space="preserve">most</w:t>
            </w:r>
            <w:r>
              <w:rPr>
                <w:rFonts w:ascii="Calibri" w:cs="Calibri" w:eastAsia="Calibri" w:hAnsi="Calibri"/>
                <w:b w:val="false"/>
                <w:bCs w:val="false"/>
                <w:i w:val="false"/>
                <w:iCs w:val="false"/>
                <w:strike w:val="false"/>
                <w:sz w:val="19"/>
                <w:szCs w:val="19"/>
              </w:rPr>
              <w:t xml:space="preserve"> beautiful</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expensive (pahalı)</w:t>
            </w:r>
          </w:p>
        </w:tc>
        <w:tc>
          <w:tcPr>
            <w:tcW w:type="dxa" w:w="384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sz w:val="19"/>
                <w:szCs w:val="19"/>
              </w:rPr>
              <w:t xml:space="preserve">more</w:t>
            </w:r>
            <w:r>
              <w:rPr>
                <w:rFonts w:ascii="Calibri" w:cs="Calibri" w:eastAsia="Calibri" w:hAnsi="Calibri"/>
                <w:b w:val="false"/>
                <w:bCs w:val="false"/>
                <w:i w:val="false"/>
                <w:iCs w:val="false"/>
                <w:strike w:val="false"/>
                <w:sz w:val="19"/>
                <w:szCs w:val="19"/>
              </w:rPr>
              <w:t xml:space="preserve"> expensive than</w:t>
            </w:r>
          </w:p>
        </w:tc>
        <w:tc>
          <w:tcPr>
            <w:tcW w:type="dxa" w:w="384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the </w:t>
            </w:r>
            <w:r>
              <w:rPr>
                <w:rFonts w:ascii="Calibri" w:cs="Calibri" w:eastAsia="Calibri" w:hAnsi="Calibri"/>
                <w:b/>
                <w:bCs/>
                <w:i w:val="false"/>
                <w:iCs w:val="false"/>
                <w:strike w:val="false"/>
                <w:sz w:val="19"/>
                <w:szCs w:val="19"/>
              </w:rPr>
              <w:t xml:space="preserve">most</w:t>
            </w:r>
            <w:r>
              <w:rPr>
                <w:rFonts w:ascii="Calibri" w:cs="Calibri" w:eastAsia="Calibri" w:hAnsi="Calibri"/>
                <w:b w:val="false"/>
                <w:bCs w:val="false"/>
                <w:i w:val="false"/>
                <w:iCs w:val="false"/>
                <w:strike w:val="false"/>
                <w:sz w:val="19"/>
                <w:szCs w:val="19"/>
              </w:rPr>
              <w:t xml:space="preserve"> expensive</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interesting (ilginç)</w:t>
            </w:r>
          </w:p>
        </w:tc>
        <w:tc>
          <w:tcPr>
            <w:tcW w:type="dxa" w:w="384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sz w:val="19"/>
                <w:szCs w:val="19"/>
              </w:rPr>
              <w:t xml:space="preserve">more</w:t>
            </w:r>
            <w:r>
              <w:rPr>
                <w:rFonts w:ascii="Calibri" w:cs="Calibri" w:eastAsia="Calibri" w:hAnsi="Calibri"/>
                <w:b w:val="false"/>
                <w:bCs w:val="false"/>
                <w:i w:val="false"/>
                <w:iCs w:val="false"/>
                <w:strike w:val="false"/>
                <w:sz w:val="19"/>
                <w:szCs w:val="19"/>
              </w:rPr>
              <w:t xml:space="preserve"> interesting than</w:t>
            </w:r>
          </w:p>
        </w:tc>
        <w:tc>
          <w:tcPr>
            <w:tcW w:type="dxa" w:w="384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the </w:t>
            </w:r>
            <w:r>
              <w:rPr>
                <w:rFonts w:ascii="Calibri" w:cs="Calibri" w:eastAsia="Calibri" w:hAnsi="Calibri"/>
                <w:b/>
                <w:bCs/>
                <w:i w:val="false"/>
                <w:iCs w:val="false"/>
                <w:strike w:val="false"/>
                <w:sz w:val="19"/>
                <w:szCs w:val="19"/>
              </w:rPr>
              <w:t xml:space="preserve">most</w:t>
            </w:r>
            <w:r>
              <w:rPr>
                <w:rFonts w:ascii="Calibri" w:cs="Calibri" w:eastAsia="Calibri" w:hAnsi="Calibri"/>
                <w:b w:val="false"/>
                <w:bCs w:val="false"/>
                <w:i w:val="false"/>
                <w:iCs w:val="false"/>
                <w:strike w:val="false"/>
                <w:sz w:val="19"/>
                <w:szCs w:val="19"/>
              </w:rPr>
              <w:t xml:space="preserve"> interesting</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difficult (zor)</w:t>
            </w:r>
          </w:p>
        </w:tc>
        <w:tc>
          <w:tcPr>
            <w:tcW w:type="dxa" w:w="384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sz w:val="19"/>
                <w:szCs w:val="19"/>
              </w:rPr>
              <w:t xml:space="preserve">more</w:t>
            </w:r>
            <w:r>
              <w:rPr>
                <w:rFonts w:ascii="Calibri" w:cs="Calibri" w:eastAsia="Calibri" w:hAnsi="Calibri"/>
                <w:b w:val="false"/>
                <w:bCs w:val="false"/>
                <w:i w:val="false"/>
                <w:iCs w:val="false"/>
                <w:strike w:val="false"/>
                <w:sz w:val="19"/>
                <w:szCs w:val="19"/>
              </w:rPr>
              <w:t xml:space="preserve"> difficult than</w:t>
            </w:r>
          </w:p>
        </w:tc>
        <w:tc>
          <w:tcPr>
            <w:tcW w:type="dxa" w:w="384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the </w:t>
            </w:r>
            <w:r>
              <w:rPr>
                <w:rFonts w:ascii="Calibri" w:cs="Calibri" w:eastAsia="Calibri" w:hAnsi="Calibri"/>
                <w:b/>
                <w:bCs/>
                <w:i w:val="false"/>
                <w:iCs w:val="false"/>
                <w:strike w:val="false"/>
                <w:sz w:val="19"/>
                <w:szCs w:val="19"/>
              </w:rPr>
              <w:t xml:space="preserve">most</w:t>
            </w:r>
            <w:r>
              <w:rPr>
                <w:rFonts w:ascii="Calibri" w:cs="Calibri" w:eastAsia="Calibri" w:hAnsi="Calibri"/>
                <w:b w:val="false"/>
                <w:bCs w:val="false"/>
                <w:i w:val="false"/>
                <w:iCs w:val="false"/>
                <w:strike w:val="false"/>
                <w:sz w:val="19"/>
                <w:szCs w:val="19"/>
              </w:rPr>
              <w:t xml:space="preserve"> difficult</w:t>
            </w:r>
          </w:p>
        </w:tc>
      </w:tr>
    </w:tbl>
    <w:p>
      <w:pPr>
        <w:spacing w:after="100" w:before="0" w:line="276"/>
      </w:pPr>
    </w:p>
    <w:p>
      <w:pPr>
        <w:keepNext/>
        <w:pBdr>
          <w:bottom w:val="single" w:color="E2E8F0" w:sz="4" w:space="2"/>
        </w:pBdr>
        <w:spacing w:after="80" w:before="160" w:line="276"/>
      </w:pPr>
      <w:r>
        <w:rPr>
          <w:rFonts w:ascii="Calibri" w:cs="Calibri" w:eastAsia="Calibri" w:hAnsi="Calibri"/>
          <w:b/>
          <w:bCs/>
          <w:i w:val="false"/>
          <w:iCs w:val="false"/>
          <w:strike w:val="false"/>
          <w:color w:val="0F1E3C"/>
          <w:sz w:val="22"/>
          <w:szCs w:val="22"/>
        </w:rPr>
        <w:t xml:space="preserve">📌 Düzensiz — Ezbere!</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2425"/>
        <w:gridCol w:w="3840"/>
        <w:gridCol w:w="3841"/>
      </w:tblGrid>
      <w:tr>
        <w:trPr>
          <w:tblHeader/>
        </w:trPr>
        <w:tc>
          <w:tcPr>
            <w:tcW w:type="dxa" w:w="2425"/>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Sıfat</w:t>
            </w:r>
          </w:p>
        </w:tc>
        <w:tc>
          <w:tcPr>
            <w:tcW w:type="dxa" w:w="3840"/>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Comparative</w:t>
            </w:r>
          </w:p>
        </w:tc>
        <w:tc>
          <w:tcPr>
            <w:tcW w:type="dxa" w:w="3841"/>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Superlative</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good (iyi)</w:t>
            </w:r>
          </w:p>
        </w:tc>
        <w:tc>
          <w:tcPr>
            <w:tcW w:type="dxa" w:w="384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sz w:val="19"/>
                <w:szCs w:val="19"/>
              </w:rPr>
              <w:t xml:space="preserve">better</w:t>
            </w:r>
            <w:r>
              <w:rPr>
                <w:rFonts w:ascii="Calibri" w:cs="Calibri" w:eastAsia="Calibri" w:hAnsi="Calibri"/>
                <w:b w:val="false"/>
                <w:bCs w:val="false"/>
                <w:i w:val="false"/>
                <w:iCs w:val="false"/>
                <w:strike w:val="false"/>
                <w:sz w:val="19"/>
                <w:szCs w:val="19"/>
              </w:rPr>
              <w:t xml:space="preserve"> than</w:t>
            </w:r>
          </w:p>
        </w:tc>
        <w:tc>
          <w:tcPr>
            <w:tcW w:type="dxa" w:w="384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the </w:t>
            </w:r>
            <w:r>
              <w:rPr>
                <w:rFonts w:ascii="Calibri" w:cs="Calibri" w:eastAsia="Calibri" w:hAnsi="Calibri"/>
                <w:b/>
                <w:bCs/>
                <w:i w:val="false"/>
                <w:iCs w:val="false"/>
                <w:strike w:val="false"/>
                <w:sz w:val="19"/>
                <w:szCs w:val="19"/>
              </w:rPr>
              <w:t xml:space="preserve">best</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bad (kötü)</w:t>
            </w:r>
          </w:p>
        </w:tc>
        <w:tc>
          <w:tcPr>
            <w:tcW w:type="dxa" w:w="384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sz w:val="19"/>
                <w:szCs w:val="19"/>
              </w:rPr>
              <w:t xml:space="preserve">worse</w:t>
            </w:r>
            <w:r>
              <w:rPr>
                <w:rFonts w:ascii="Calibri" w:cs="Calibri" w:eastAsia="Calibri" w:hAnsi="Calibri"/>
                <w:b w:val="false"/>
                <w:bCs w:val="false"/>
                <w:i w:val="false"/>
                <w:iCs w:val="false"/>
                <w:strike w:val="false"/>
                <w:sz w:val="19"/>
                <w:szCs w:val="19"/>
              </w:rPr>
              <w:t xml:space="preserve"> than</w:t>
            </w:r>
          </w:p>
        </w:tc>
        <w:tc>
          <w:tcPr>
            <w:tcW w:type="dxa" w:w="384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the </w:t>
            </w:r>
            <w:r>
              <w:rPr>
                <w:rFonts w:ascii="Calibri" w:cs="Calibri" w:eastAsia="Calibri" w:hAnsi="Calibri"/>
                <w:b/>
                <w:bCs/>
                <w:i w:val="false"/>
                <w:iCs w:val="false"/>
                <w:strike w:val="false"/>
                <w:sz w:val="19"/>
                <w:szCs w:val="19"/>
              </w:rPr>
              <w:t xml:space="preserve">worst</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far (uzak)</w:t>
            </w:r>
          </w:p>
        </w:tc>
        <w:tc>
          <w:tcPr>
            <w:tcW w:type="dxa" w:w="384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sz w:val="19"/>
                <w:szCs w:val="19"/>
              </w:rPr>
              <w:t xml:space="preserve">further / farther</w:t>
            </w:r>
            <w:r>
              <w:rPr>
                <w:rFonts w:ascii="Calibri" w:cs="Calibri" w:eastAsia="Calibri" w:hAnsi="Calibri"/>
                <w:b w:val="false"/>
                <w:bCs w:val="false"/>
                <w:i w:val="false"/>
                <w:iCs w:val="false"/>
                <w:strike w:val="false"/>
                <w:sz w:val="19"/>
                <w:szCs w:val="19"/>
              </w:rPr>
              <w:t xml:space="preserve"> than</w:t>
            </w:r>
          </w:p>
        </w:tc>
        <w:tc>
          <w:tcPr>
            <w:tcW w:type="dxa" w:w="384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the </w:t>
            </w:r>
            <w:r>
              <w:rPr>
                <w:rFonts w:ascii="Calibri" w:cs="Calibri" w:eastAsia="Calibri" w:hAnsi="Calibri"/>
                <w:b/>
                <w:bCs/>
                <w:i w:val="false"/>
                <w:iCs w:val="false"/>
                <w:strike w:val="false"/>
                <w:sz w:val="19"/>
                <w:szCs w:val="19"/>
              </w:rPr>
              <w:t xml:space="preserve">furthest / farthest</w:t>
            </w: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Pr>
        <w:tc>
          <w:tcPr>
            <w:tcW w:type="dxa" w:w="10106"/>
            <w:tcBorders>
              <w:top w:val="single" w:color="FFF7ED" w:sz="4"/>
              <w:left w:val="single" w:color="F97316" w:sz="24"/>
              <w:bottom w:val="single" w:color="FFF7ED" w:sz="4"/>
              <w:right w:val="single" w:color="FFF7ED" w:sz="4"/>
            </w:tcBorders>
            <w:shd w:fill="FFF7ED" w:color="auto" w:val="clear"/>
            <w:tcMar>
              <w:top w:type="dxa" w:w="110"/>
              <w:left w:type="dxa" w:w="120"/>
              <w:bottom w:type="dxa" w:w="110"/>
              <w:right w:type="dxa" w:w="120"/>
            </w:tcMar>
          </w:tcPr>
          <w:p>
            <w:pPr>
              <w:spacing w:after="50" w:before="0" w:line="276"/>
            </w:pPr>
            <w:r>
              <w:rPr>
                <w:rFonts w:ascii="Calibri" w:cs="Calibri" w:eastAsia="Calibri" w:hAnsi="Calibri"/>
                <w:b/>
                <w:bCs/>
                <w:i w:val="false"/>
                <w:iCs w:val="false"/>
                <w:strike w:val="false"/>
                <w:color w:val="F97316"/>
                <w:sz w:val="18"/>
                <w:szCs w:val="18"/>
              </w:rPr>
              <w:t xml:space="preserve">⚠️ COMMON MISTAKE</w:t>
            </w:r>
          </w:p>
          <w:p>
            <w:pPr>
              <w:spacing w:after="30" w:before="0" w:line="276"/>
            </w:pP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val="false"/>
                <w:iCs w:val="false"/>
                <w:strike w:val="false"/>
                <w:sz w:val="20"/>
                <w:szCs w:val="20"/>
              </w:rPr>
              <w:t xml:space="preserve"> ❌ </w:t>
            </w:r>
            <w:r>
              <w:rPr>
                <w:rFonts w:ascii="Calibri" w:cs="Calibri" w:eastAsia="Calibri" w:hAnsi="Calibri"/>
                <w:b w:val="false"/>
                <w:bCs w:val="false"/>
                <w:i w:val="false"/>
                <w:iCs w:val="false"/>
                <w:strike/>
                <w:sz w:val="20"/>
                <w:szCs w:val="20"/>
              </w:rPr>
              <w:t xml:space="preserve">more taller</w:t>
            </w:r>
            <w:r>
              <w:rPr>
                <w:rFonts w:ascii="Calibri" w:cs="Calibri" w:eastAsia="Calibri" w:hAnsi="Calibri"/>
                <w:b w:val="false"/>
                <w:bCs w:val="false"/>
                <w:i w:val="false"/>
                <w:iCs w:val="false"/>
                <w:strike w:val="false"/>
                <w:sz w:val="20"/>
                <w:szCs w:val="20"/>
              </w:rPr>
              <w:t xml:space="preserve"> → ✅ </w:t>
            </w:r>
            <w:r>
              <w:rPr>
                <w:rFonts w:ascii="Calibri" w:cs="Calibri" w:eastAsia="Calibri" w:hAnsi="Calibri"/>
                <w:b/>
                <w:bCs/>
                <w:i w:val="false"/>
                <w:iCs w:val="false"/>
                <w:strike w:val="false"/>
                <w:sz w:val="20"/>
                <w:szCs w:val="20"/>
              </w:rPr>
              <w:t xml:space="preserve">taller</w:t>
            </w:r>
            <w:r>
              <w:rPr>
                <w:rFonts w:ascii="Calibri" w:cs="Calibri" w:eastAsia="Calibri" w:hAnsi="Calibri"/>
                <w:b w:val="false"/>
                <w:bCs w:val="false"/>
                <w:i w:val="false"/>
                <w:iCs w:val="false"/>
                <w:strike w:val="false"/>
                <w:sz w:val="20"/>
                <w:szCs w:val="20"/>
              </w:rPr>
              <w:t xml:space="preserve"> (kısa sıfata +er, more yok!)</w:t>
            </w:r>
          </w:p>
          <w:p>
            <w:pPr>
              <w:spacing w:after="30" w:before="0" w:line="276"/>
            </w:pP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val="false"/>
                <w:iCs w:val="false"/>
                <w:strike/>
                <w:sz w:val="20"/>
                <w:szCs w:val="20"/>
              </w:rPr>
              <w:t xml:space="preserve">the most tallest</w:t>
            </w:r>
            <w:r>
              <w:rPr>
                <w:rFonts w:ascii="Calibri" w:cs="Calibri" w:eastAsia="Calibri" w:hAnsi="Calibri"/>
                <w:b w:val="false"/>
                <w:bCs w:val="false"/>
                <w:i w:val="false"/>
                <w:iCs w:val="false"/>
                <w:strike w:val="false"/>
                <w:sz w:val="20"/>
                <w:szCs w:val="20"/>
              </w:rPr>
              <w:t xml:space="preserve"> → ✅ </w:t>
            </w:r>
            <w:r>
              <w:rPr>
                <w:rFonts w:ascii="Calibri" w:cs="Calibri" w:eastAsia="Calibri" w:hAnsi="Calibri"/>
                <w:b/>
                <w:bCs/>
                <w:i w:val="false"/>
                <w:iCs w:val="false"/>
                <w:strike w:val="false"/>
                <w:sz w:val="20"/>
                <w:szCs w:val="20"/>
              </w:rPr>
              <w:t xml:space="preserve">the tallest</w:t>
            </w:r>
          </w:p>
          <w:p>
            <w:pPr>
              <w:spacing w:after="30" w:before="0" w:line="276"/>
            </w:pP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val="false"/>
                <w:iCs w:val="false"/>
                <w:strike/>
                <w:sz w:val="20"/>
                <w:szCs w:val="20"/>
              </w:rPr>
              <w:t xml:space="preserve">more good</w:t>
            </w:r>
            <w:r>
              <w:rPr>
                <w:rFonts w:ascii="Calibri" w:cs="Calibri" w:eastAsia="Calibri" w:hAnsi="Calibri"/>
                <w:b w:val="false"/>
                <w:bCs w:val="false"/>
                <w:i w:val="false"/>
                <w:iCs w:val="false"/>
                <w:strike w:val="false"/>
                <w:sz w:val="20"/>
                <w:szCs w:val="20"/>
              </w:rPr>
              <w:t xml:space="preserve"> → ✅ </w:t>
            </w:r>
            <w:r>
              <w:rPr>
                <w:rFonts w:ascii="Calibri" w:cs="Calibri" w:eastAsia="Calibri" w:hAnsi="Calibri"/>
                <w:b/>
                <w:bCs/>
                <w:i w:val="false"/>
                <w:iCs w:val="false"/>
                <w:strike w:val="false"/>
                <w:sz w:val="20"/>
                <w:szCs w:val="20"/>
              </w:rPr>
              <w:t xml:space="preserve">better</w:t>
            </w:r>
          </w:p>
          <w:p>
            <w:pPr>
              <w:spacing w:after="30" w:before="0" w:line="276"/>
            </w:pP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val="false"/>
                <w:iCs w:val="false"/>
                <w:strike/>
                <w:sz w:val="20"/>
                <w:szCs w:val="20"/>
              </w:rPr>
              <w:t xml:space="preserve">She is taller then me.</w:t>
            </w:r>
            <w:r>
              <w:rPr>
                <w:rFonts w:ascii="Calibri" w:cs="Calibri" w:eastAsia="Calibri" w:hAnsi="Calibri"/>
                <w:b w:val="false"/>
                <w:bCs w:val="false"/>
                <w:i w:val="false"/>
                <w:iCs w:val="false"/>
                <w:strike w:val="false"/>
                <w:sz w:val="20"/>
                <w:szCs w:val="20"/>
              </w:rPr>
              <w:t xml:space="preserve"> → ✅ </w:t>
            </w:r>
            <w:r>
              <w:rPr>
                <w:rFonts w:ascii="Calibri" w:cs="Calibri" w:eastAsia="Calibri" w:hAnsi="Calibri"/>
                <w:b/>
                <w:bCs/>
                <w:i w:val="false"/>
                <w:iCs w:val="false"/>
                <w:strike w:val="false"/>
                <w:sz w:val="20"/>
                <w:szCs w:val="20"/>
              </w:rPr>
              <w:t xml:space="preserve">taller than me</w:t>
            </w:r>
            <w:r>
              <w:rPr>
                <w:rFonts w:ascii="Calibri" w:cs="Calibri" w:eastAsia="Calibri" w:hAnsi="Calibri"/>
                <w:b w:val="false"/>
                <w:bCs w:val="false"/>
                <w:i w:val="false"/>
                <w:iCs w:val="false"/>
                <w:strike w:val="false"/>
                <w:sz w:val="20"/>
                <w:szCs w:val="20"/>
              </w:rPr>
              <w:t xml:space="preserve"> (then değil, than!) </w:t>
            </w: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Pr>
        <w:tc>
          <w:tcPr>
            <w:tcW w:type="dxa" w:w="10106"/>
            <w:tcBorders>
              <w:top w:val="single" w:color="F0FDF4" w:sz="4"/>
              <w:left w:val="single" w:color="22C55E" w:sz="24"/>
              <w:bottom w:val="single" w:color="F0FDF4" w:sz="4"/>
              <w:right w:val="single" w:color="F0FDF4" w:sz="4"/>
            </w:tcBorders>
            <w:shd w:fill="F0FDF4" w:color="auto" w:val="clear"/>
            <w:tcMar>
              <w:top w:type="dxa" w:w="110"/>
              <w:left w:type="dxa" w:w="120"/>
              <w:bottom w:type="dxa" w:w="110"/>
              <w:right w:type="dxa" w:w="120"/>
            </w:tcMar>
          </w:tcPr>
          <w:p>
            <w:pPr>
              <w:spacing w:after="50" w:before="0" w:line="276"/>
            </w:pPr>
            <w:r>
              <w:rPr>
                <w:rFonts w:ascii="Calibri" w:cs="Calibri" w:eastAsia="Calibri" w:hAnsi="Calibri"/>
                <w:b/>
                <w:bCs/>
                <w:i w:val="false"/>
                <w:iCs w:val="false"/>
                <w:strike w:val="false"/>
                <w:color w:val="22C55E"/>
                <w:sz w:val="18"/>
                <w:szCs w:val="18"/>
              </w:rPr>
              <w:t xml:space="preserve">💡 TIP — as ... as (eşit derece)</w:t>
            </w:r>
          </w:p>
          <w:p>
            <w:pPr>
              <w:spacing w:after="30" w:before="0" w:line="276"/>
            </w:pP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val="false"/>
                <w:iCs w:val="false"/>
                <w:strike w:val="false"/>
                <w:sz w:val="20"/>
                <w:szCs w:val="20"/>
              </w:rPr>
              <w:t xml:space="preserve"> İki şey eşit derecede → </w:t>
            </w:r>
            <w:r>
              <w:rPr>
                <w:rFonts w:ascii="Calibri" w:cs="Calibri" w:eastAsia="Calibri" w:hAnsi="Calibri"/>
                <w:b/>
                <w:bCs/>
                <w:i w:val="false"/>
                <w:iCs w:val="false"/>
                <w:strike w:val="false"/>
                <w:sz w:val="20"/>
                <w:szCs w:val="20"/>
              </w:rPr>
              <w:t xml:space="preserve">as + sıfat + as</w:t>
            </w:r>
            <w:r>
              <w:rPr>
                <w:rFonts w:ascii="Calibri" w:cs="Calibri" w:eastAsia="Calibri" w:hAnsi="Calibri"/>
                <w:b w:val="false"/>
                <w:bCs w:val="false"/>
                <w:i w:val="false"/>
                <w:iCs w:val="false"/>
                <w:strike w:val="false"/>
                <w:sz w:val="20"/>
                <w:szCs w:val="20"/>
              </w:rPr>
              <w:t xml:space="preserve">:</w:t>
            </w:r>
          </w:p>
          <w:p>
            <w:pPr>
              <w:spacing w:after="30" w:before="0" w:line="276"/>
            </w:pPr>
            <w:r>
              <w:rPr>
                <w:rFonts w:ascii="Calibri" w:cs="Calibri" w:eastAsia="Calibri" w:hAnsi="Calibri"/>
                <w:b w:val="false"/>
                <w:bCs w:val="false"/>
                <w:i w:val="false"/>
                <w:iCs w:val="false"/>
                <w:strike w:val="false"/>
                <w:sz w:val="20"/>
                <w:szCs w:val="20"/>
              </w:rPr>
              <w:t xml:space="preserve">She is </w:t>
            </w:r>
            <w:r>
              <w:rPr>
                <w:rFonts w:ascii="Calibri" w:cs="Calibri" w:eastAsia="Calibri" w:hAnsi="Calibri"/>
                <w:b/>
                <w:bCs/>
                <w:i w:val="false"/>
                <w:iCs w:val="false"/>
                <w:strike w:val="false"/>
                <w:sz w:val="20"/>
                <w:szCs w:val="20"/>
              </w:rPr>
              <w:t xml:space="preserve">as tall as</w:t>
            </w:r>
            <w:r>
              <w:rPr>
                <w:rFonts w:ascii="Calibri" w:cs="Calibri" w:eastAsia="Calibri" w:hAnsi="Calibri"/>
                <w:b w:val="false"/>
                <w:bCs w:val="false"/>
                <w:i w:val="false"/>
                <w:iCs w:val="false"/>
                <w:strike w:val="false"/>
                <w:sz w:val="20"/>
                <w:szCs w:val="20"/>
              </w:rPr>
              <w:t xml:space="preserve"> her brother. → O kadar uzun ki kardeşiyle aynı.</w:t>
            </w:r>
          </w:p>
          <w:p>
            <w:pPr>
              <w:spacing w:after="30" w:before="0" w:line="276"/>
            </w:pPr>
            <w:r>
              <w:rPr>
                <w:rFonts w:ascii="Calibri" w:cs="Calibri" w:eastAsia="Calibri" w:hAnsi="Calibri"/>
                <w:b w:val="false"/>
                <w:bCs w:val="false"/>
                <w:i w:val="false"/>
                <w:iCs w:val="false"/>
                <w:strike w:val="false"/>
                <w:sz w:val="20"/>
                <w:szCs w:val="20"/>
              </w:rPr>
              <w:t xml:space="preserve">Eşit değilse → </w:t>
            </w:r>
            <w:r>
              <w:rPr>
                <w:rFonts w:ascii="Calibri" w:cs="Calibri" w:eastAsia="Calibri" w:hAnsi="Calibri"/>
                <w:b/>
                <w:bCs/>
                <w:i w:val="false"/>
                <w:iCs w:val="false"/>
                <w:strike w:val="false"/>
                <w:sz w:val="20"/>
                <w:szCs w:val="20"/>
              </w:rPr>
              <w:t xml:space="preserve">not as ... as</w:t>
            </w:r>
            <w:r>
              <w:rPr>
                <w:rFonts w:ascii="Calibri" w:cs="Calibri" w:eastAsia="Calibri" w:hAnsi="Calibri"/>
                <w:b w:val="false"/>
                <w:bCs w:val="false"/>
                <w:i w:val="false"/>
                <w:iCs w:val="false"/>
                <w:strike w:val="false"/>
                <w:sz w:val="20"/>
                <w:szCs w:val="20"/>
              </w:rPr>
              <w:t xml:space="preserve">: Istanbul is not </w:t>
            </w:r>
            <w:r>
              <w:rPr>
                <w:rFonts w:ascii="Calibri" w:cs="Calibri" w:eastAsia="Calibri" w:hAnsi="Calibri"/>
                <w:b/>
                <w:bCs/>
                <w:i w:val="false"/>
                <w:iCs w:val="false"/>
                <w:strike w:val="false"/>
                <w:sz w:val="20"/>
                <w:szCs w:val="20"/>
              </w:rPr>
              <w:t xml:space="preserve">as cold as</w:t>
            </w:r>
            <w:r>
              <w:rPr>
                <w:rFonts w:ascii="Calibri" w:cs="Calibri" w:eastAsia="Calibri" w:hAnsi="Calibri"/>
                <w:b w:val="false"/>
                <w:bCs w:val="false"/>
                <w:i w:val="false"/>
                <w:iCs w:val="false"/>
                <w:strike w:val="false"/>
                <w:sz w:val="20"/>
                <w:szCs w:val="20"/>
              </w:rPr>
              <w:t xml:space="preserve"> Ankara. </w:t>
            </w:r>
          </w:p>
        </w:tc>
      </w:tr>
    </w:tbl>
    <w:p>
      <w:pPr>
        <w:spacing w:after="100" w:before="0" w:line="276"/>
      </w:pPr>
    </w:p>
    <w:p>
      <w:pPr>
        <w:spacing w:after="2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22C55E"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3</w:t>
            </w:r>
          </w:p>
        </w:tc>
        <w:tc>
          <w:tcPr>
            <w:tcW w:type="dxa" w:w="9586"/>
            <w:tcBorders>
              <w:top w:val="none" w:color="FFFFFF" w:sz="0"/>
              <w:left w:val="none" w:color="FFFFFF" w:sz="0"/>
              <w:bottom w:val="single" w:color="DCFCE7"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Reading · Okuma</w:t>
            </w:r>
          </w:p>
        </w:tc>
      </w:tr>
    </w:tbl>
    <w:p>
      <w:pPr>
        <w:spacing w:after="100" w:before="0" w:line="276"/>
      </w:pPr>
    </w:p>
    <w:p>
      <w:pPr>
        <w:spacing w:after="100" w:before="0" w:line="276"/>
      </w:pPr>
      <w:r>
        <w:rPr>
          <w:rFonts w:ascii="Georgia" w:cs="Georgia" w:eastAsia="Georgia" w:hAnsi="Georgia"/>
          <w:b/>
          <w:bCs/>
          <w:color w:val="0F1E3C"/>
          <w:sz w:val="26"/>
          <w:szCs w:val="26"/>
        </w:rPr>
        <w:t xml:space="preserve">My Best Friend vs My Cousin</w:t>
      </w:r>
    </w:p>
    <w:p>
      <w:pPr>
        <w:spacing w:after="120" w:before="0" w:line="320"/>
      </w:pPr>
      <w:r>
        <w:rPr>
          <w:rFonts w:ascii="Calibri" w:cs="Calibri" w:eastAsia="Calibri" w:hAnsi="Calibri"/>
          <w:b w:val="false"/>
          <w:bCs w:val="false"/>
          <w:i w:val="false"/>
          <w:iCs w:val="false"/>
          <w:strike w:val="false"/>
          <w:sz w:val="22"/>
          <w:szCs w:val="22"/>
        </w:rPr>
        <w:t xml:space="preserve">My best friend is Selin and my cousin is Dila. They are both great people, but they are very different!</w:t>
      </w:r>
    </w:p>
    <w:p>
      <w:pPr>
        <w:spacing w:after="120" w:before="0" w:line="320"/>
      </w:pPr>
      <w:r>
        <w:rPr>
          <w:rFonts w:ascii="Calibri" w:cs="Calibri" w:eastAsia="Calibri" w:hAnsi="Calibri"/>
          <w:b w:val="false"/>
          <w:bCs w:val="false"/>
          <w:i w:val="false"/>
          <w:iCs w:val="false"/>
          <w:strike w:val="false"/>
          <w:sz w:val="22"/>
          <w:szCs w:val="22"/>
        </w:rPr>
        <w:t xml:space="preserve">Selin is </w:t>
      </w:r>
      <w:r>
        <w:rPr>
          <w:rFonts w:ascii="Calibri" w:cs="Calibri" w:eastAsia="Calibri" w:hAnsi="Calibri"/>
          <w:b/>
          <w:bCs/>
          <w:i w:val="false"/>
          <w:iCs w:val="false"/>
          <w:strike w:val="false"/>
          <w:sz w:val="22"/>
          <w:szCs w:val="22"/>
          <w:highlight w:val="yellow"/>
          <w:highlightCs w:val="yellow"/>
        </w:rPr>
        <w:t xml:space="preserve">taller</w:t>
      </w:r>
      <w:r>
        <w:rPr>
          <w:rFonts w:ascii="Calibri" w:cs="Calibri" w:eastAsia="Calibri" w:hAnsi="Calibri"/>
          <w:b w:val="false"/>
          <w:bCs w:val="false"/>
          <w:i w:val="false"/>
          <w:iCs w:val="false"/>
          <w:strike w:val="false"/>
          <w:sz w:val="22"/>
          <w:szCs w:val="22"/>
        </w:rPr>
        <w:t xml:space="preserve"> </w:t>
      </w:r>
      <w:r>
        <w:rPr>
          <w:rFonts w:ascii="Calibri" w:cs="Calibri" w:eastAsia="Calibri" w:hAnsi="Calibri"/>
          <w:b/>
          <w:bCs/>
          <w:i w:val="false"/>
          <w:iCs w:val="false"/>
          <w:strike w:val="false"/>
          <w:sz w:val="22"/>
          <w:szCs w:val="22"/>
          <w:highlight w:val="yellow"/>
          <w:highlightCs w:val="yellow"/>
        </w:rPr>
        <w:t xml:space="preserve">than</w:t>
      </w:r>
      <w:r>
        <w:rPr>
          <w:rFonts w:ascii="Calibri" w:cs="Calibri" w:eastAsia="Calibri" w:hAnsi="Calibri"/>
          <w:b w:val="false"/>
          <w:bCs w:val="false"/>
          <w:i w:val="false"/>
          <w:iCs w:val="false"/>
          <w:strike w:val="false"/>
          <w:sz w:val="22"/>
          <w:szCs w:val="22"/>
        </w:rPr>
        <w:t xml:space="preserve"> Dila. She is the tallest girl in our class — 1.72 metres! Dila is shorter, but she says: "The best things come in small packages!"</w:t>
      </w:r>
    </w:p>
    <w:p>
      <w:pPr>
        <w:spacing w:after="120" w:before="0" w:line="320"/>
      </w:pPr>
      <w:r>
        <w:rPr>
          <w:rFonts w:ascii="Calibri" w:cs="Calibri" w:eastAsia="Calibri" w:hAnsi="Calibri"/>
          <w:b w:val="false"/>
          <w:bCs w:val="false"/>
          <w:i w:val="false"/>
          <w:iCs w:val="false"/>
          <w:strike w:val="false"/>
          <w:sz w:val="22"/>
          <w:szCs w:val="22"/>
        </w:rPr>
        <w:t xml:space="preserve">Selin is </w:t>
      </w:r>
      <w:r>
        <w:rPr>
          <w:rFonts w:ascii="Calibri" w:cs="Calibri" w:eastAsia="Calibri" w:hAnsi="Calibri"/>
          <w:b/>
          <w:bCs/>
          <w:i w:val="false"/>
          <w:iCs w:val="false"/>
          <w:strike w:val="false"/>
          <w:sz w:val="22"/>
          <w:szCs w:val="22"/>
          <w:highlight w:val="yellow"/>
          <w:highlightCs w:val="yellow"/>
        </w:rPr>
        <w:t xml:space="preserve">more</w:t>
      </w:r>
      <w:r>
        <w:rPr>
          <w:rFonts w:ascii="Calibri" w:cs="Calibri" w:eastAsia="Calibri" w:hAnsi="Calibri"/>
          <w:b w:val="false"/>
          <w:bCs w:val="false"/>
          <w:i w:val="false"/>
          <w:iCs w:val="false"/>
          <w:strike w:val="false"/>
          <w:sz w:val="22"/>
          <w:szCs w:val="22"/>
        </w:rPr>
        <w:t xml:space="preserve"> outgoing </w:t>
      </w:r>
      <w:r>
        <w:rPr>
          <w:rFonts w:ascii="Calibri" w:cs="Calibri" w:eastAsia="Calibri" w:hAnsi="Calibri"/>
          <w:b/>
          <w:bCs/>
          <w:i w:val="false"/>
          <w:iCs w:val="false"/>
          <w:strike w:val="false"/>
          <w:sz w:val="22"/>
          <w:szCs w:val="22"/>
          <w:highlight w:val="yellow"/>
          <w:highlightCs w:val="yellow"/>
        </w:rPr>
        <w:t xml:space="preserve">than</w:t>
      </w:r>
      <w:r>
        <w:rPr>
          <w:rFonts w:ascii="Calibri" w:cs="Calibri" w:eastAsia="Calibri" w:hAnsi="Calibri"/>
          <w:b w:val="false"/>
          <w:bCs w:val="false"/>
          <w:i w:val="false"/>
          <w:iCs w:val="false"/>
          <w:strike w:val="false"/>
          <w:sz w:val="22"/>
          <w:szCs w:val="22"/>
        </w:rPr>
        <w:t xml:space="preserve"> Dila. She talks to everyone and loves parties. Dila is shyer, but she is </w:t>
      </w:r>
      <w:r>
        <w:rPr>
          <w:rFonts w:ascii="Calibri" w:cs="Calibri" w:eastAsia="Calibri" w:hAnsi="Calibri"/>
          <w:b/>
          <w:bCs/>
          <w:i w:val="false"/>
          <w:iCs w:val="false"/>
          <w:strike w:val="false"/>
          <w:sz w:val="22"/>
          <w:szCs w:val="22"/>
          <w:highlight w:val="yellow"/>
          <w:highlightCs w:val="yellow"/>
        </w:rPr>
        <w:t xml:space="preserve">more</w:t>
      </w:r>
      <w:r>
        <w:rPr>
          <w:rFonts w:ascii="Calibri" w:cs="Calibri" w:eastAsia="Calibri" w:hAnsi="Calibri"/>
          <w:b w:val="false"/>
          <w:bCs w:val="false"/>
          <w:i w:val="false"/>
          <w:iCs w:val="false"/>
          <w:strike w:val="false"/>
          <w:sz w:val="22"/>
          <w:szCs w:val="22"/>
        </w:rPr>
        <w:t xml:space="preserve"> creative. She draws </w:t>
      </w:r>
      <w:r>
        <w:rPr>
          <w:rFonts w:ascii="Calibri" w:cs="Calibri" w:eastAsia="Calibri" w:hAnsi="Calibri"/>
          <w:b/>
          <w:bCs/>
          <w:i w:val="false"/>
          <w:iCs w:val="false"/>
          <w:strike w:val="false"/>
          <w:sz w:val="22"/>
          <w:szCs w:val="22"/>
          <w:highlight w:val="yellow"/>
          <w:highlightCs w:val="yellow"/>
        </w:rPr>
        <w:t xml:space="preserve">the most</w:t>
      </w:r>
      <w:r>
        <w:rPr>
          <w:rFonts w:ascii="Calibri" w:cs="Calibri" w:eastAsia="Calibri" w:hAnsi="Calibri"/>
          <w:b w:val="false"/>
          <w:bCs w:val="false"/>
          <w:i w:val="false"/>
          <w:iCs w:val="false"/>
          <w:strike w:val="false"/>
          <w:sz w:val="22"/>
          <w:szCs w:val="22"/>
        </w:rPr>
        <w:t xml:space="preserve"> beautiful pictures I have ever seen.</w:t>
      </w:r>
    </w:p>
    <w:p>
      <w:pPr>
        <w:spacing w:after="120" w:before="0" w:line="320"/>
      </w:pPr>
      <w:r>
        <w:rPr>
          <w:rFonts w:ascii="Calibri" w:cs="Calibri" w:eastAsia="Calibri" w:hAnsi="Calibri"/>
          <w:b w:val="false"/>
          <w:bCs w:val="false"/>
          <w:i w:val="false"/>
          <w:iCs w:val="false"/>
          <w:strike w:val="false"/>
          <w:sz w:val="22"/>
          <w:szCs w:val="22"/>
        </w:rPr>
        <w:t xml:space="preserve">Both girls are hard-working, but Selin is better at Maths and Science. Dila is better at Art and Literature. I think they are equally intelligent — just in different ways!</w:t>
      </w:r>
    </w:p>
    <w:p>
      <w:pPr>
        <w:spacing w:after="120" w:before="0" w:line="320"/>
      </w:pPr>
      <w:r>
        <w:rPr>
          <w:rFonts w:ascii="Calibri" w:cs="Calibri" w:eastAsia="Calibri" w:hAnsi="Calibri"/>
          <w:b w:val="false"/>
          <w:bCs w:val="false"/>
          <w:i w:val="false"/>
          <w:iCs w:val="false"/>
          <w:strike w:val="false"/>
          <w:sz w:val="22"/>
          <w:szCs w:val="22"/>
        </w:rPr>
        <w:t xml:space="preserve">The </w:t>
      </w:r>
      <w:r>
        <w:rPr>
          <w:rFonts w:ascii="Calibri" w:cs="Calibri" w:eastAsia="Calibri" w:hAnsi="Calibri"/>
          <w:b/>
          <w:bCs/>
          <w:i w:val="false"/>
          <w:iCs w:val="false"/>
          <w:strike w:val="false"/>
          <w:sz w:val="22"/>
          <w:szCs w:val="22"/>
          <w:highlight w:val="yellow"/>
          <w:highlightCs w:val="yellow"/>
        </w:rPr>
        <w:t xml:space="preserve">most</w:t>
      </w:r>
      <w:r>
        <w:rPr>
          <w:rFonts w:ascii="Calibri" w:cs="Calibri" w:eastAsia="Calibri" w:hAnsi="Calibri"/>
          <w:b w:val="false"/>
          <w:bCs w:val="false"/>
          <w:i w:val="false"/>
          <w:iCs w:val="false"/>
          <w:strike w:val="false"/>
          <w:sz w:val="22"/>
          <w:szCs w:val="22"/>
        </w:rPr>
        <w:t xml:space="preserve"> important thing is that both of them are honest, kind and reliable. Selin has </w:t>
      </w:r>
      <w:r>
        <w:rPr>
          <w:rFonts w:ascii="Calibri" w:cs="Calibri" w:eastAsia="Calibri" w:hAnsi="Calibri"/>
          <w:b/>
          <w:bCs/>
          <w:i w:val="false"/>
          <w:iCs w:val="false"/>
          <w:strike w:val="false"/>
          <w:sz w:val="22"/>
          <w:szCs w:val="22"/>
          <w:highlight w:val="yellow"/>
          <w:highlightCs w:val="yellow"/>
        </w:rPr>
        <w:t xml:space="preserve">the best</w:t>
      </w:r>
      <w:r>
        <w:rPr>
          <w:rFonts w:ascii="Calibri" w:cs="Calibri" w:eastAsia="Calibri" w:hAnsi="Calibri"/>
          <w:b w:val="false"/>
          <w:bCs w:val="false"/>
          <w:i w:val="false"/>
          <w:iCs w:val="false"/>
          <w:strike w:val="false"/>
          <w:sz w:val="22"/>
          <w:szCs w:val="22"/>
        </w:rPr>
        <w:t xml:space="preserve"> sense of humour in our friend group — she makes everyone laugh! In my opinion, good personality is </w:t>
      </w:r>
      <w:r>
        <w:rPr>
          <w:rFonts w:ascii="Calibri" w:cs="Calibri" w:eastAsia="Calibri" w:hAnsi="Calibri"/>
          <w:b/>
          <w:bCs/>
          <w:i w:val="false"/>
          <w:iCs w:val="false"/>
          <w:strike w:val="false"/>
          <w:sz w:val="22"/>
          <w:szCs w:val="22"/>
          <w:highlight w:val="yellow"/>
          <w:highlightCs w:val="yellow"/>
        </w:rPr>
        <w:t xml:space="preserve">more</w:t>
      </w:r>
      <w:r>
        <w:rPr>
          <w:rFonts w:ascii="Calibri" w:cs="Calibri" w:eastAsia="Calibri" w:hAnsi="Calibri"/>
          <w:b w:val="false"/>
          <w:bCs w:val="false"/>
          <w:i w:val="false"/>
          <w:iCs w:val="false"/>
          <w:strike w:val="false"/>
          <w:sz w:val="22"/>
          <w:szCs w:val="22"/>
        </w:rPr>
        <w:t xml:space="preserve"> important </w:t>
      </w:r>
      <w:r>
        <w:rPr>
          <w:rFonts w:ascii="Calibri" w:cs="Calibri" w:eastAsia="Calibri" w:hAnsi="Calibri"/>
          <w:b/>
          <w:bCs/>
          <w:i w:val="false"/>
          <w:iCs w:val="false"/>
          <w:strike w:val="false"/>
          <w:sz w:val="22"/>
          <w:szCs w:val="22"/>
          <w:highlight w:val="yellow"/>
          <w:highlightCs w:val="yellow"/>
        </w:rPr>
        <w:t xml:space="preserve">than</w:t>
      </w:r>
      <w:r>
        <w:rPr>
          <w:rFonts w:ascii="Calibri" w:cs="Calibri" w:eastAsia="Calibri" w:hAnsi="Calibri"/>
          <w:b w:val="false"/>
          <w:bCs w:val="false"/>
          <w:i w:val="false"/>
          <w:iCs w:val="false"/>
          <w:strike w:val="false"/>
          <w:sz w:val="22"/>
          <w:szCs w:val="22"/>
        </w:rPr>
        <w:t xml:space="preserve"> good looks. Don't you agree?</w:t>
      </w:r>
    </w:p>
    <w:p>
      <w:pPr>
        <w:spacing w:after="40" w:before="0" w:line="276"/>
      </w:pPr>
      <w:r>
        <w:rPr>
          <w:rFonts w:ascii="Calibri" w:cs="Calibri" w:eastAsia="Calibri" w:hAnsi="Calibri"/>
          <w:b w:val="false"/>
          <w:bCs w:val="false"/>
          <w:i/>
          <w:iCs/>
          <w:strike w:val="false"/>
          <w:color w:val="64748B"/>
          <w:sz w:val="17"/>
          <w:szCs w:val="17"/>
        </w:rPr>
        <w:t xml:space="preserve">ℹ Kurgusal metin — kişiler ve olaylar dil öğretimi amacıyla yazılmıştır.</w:t>
      </w:r>
    </w:p>
    <w:p>
      <w:pPr>
        <w:keepNext/>
        <w:spacing w:after="60" w:before="120" w:line="276"/>
      </w:pPr>
      <w:r>
        <w:rPr>
          <w:rFonts w:ascii="Calibri" w:cs="Calibri" w:eastAsia="Calibri" w:hAnsi="Calibri"/>
          <w:b/>
          <w:bCs/>
          <w:i w:val="false"/>
          <w:iCs w:val="false"/>
          <w:strike w:val="false"/>
          <w:color w:val="0F1E3C"/>
          <w:sz w:val="21"/>
          <w:szCs w:val="21"/>
        </w:rPr>
        <w:t xml:space="preserve">Comprehension Questions</w:t>
      </w:r>
    </w:p>
    <w:p>
      <w:pPr>
        <w:keepNext/>
        <w:spacing w:after="0" w:before="80" w:line="276"/>
      </w:pPr>
      <w:r>
        <w:rPr>
          <w:rFonts w:ascii="Calibri" w:cs="Calibri" w:eastAsia="Calibri" w:hAnsi="Calibri"/>
          <w:b/>
          <w:bCs/>
          <w:i w:val="false"/>
          <w:iCs w:val="false"/>
          <w:strike w:val="false"/>
          <w:sz w:val="20"/>
          <w:szCs w:val="20"/>
        </w:rPr>
        <w:t xml:space="preserve">1. How tall is Selin?</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keepNext/>
        <w:spacing w:after="0" w:before="80" w:line="276"/>
      </w:pPr>
      <w:r>
        <w:rPr>
          <w:rFonts w:ascii="Calibri" w:cs="Calibri" w:eastAsia="Calibri" w:hAnsi="Calibri"/>
          <w:b/>
          <w:bCs/>
          <w:i w:val="false"/>
          <w:iCs w:val="false"/>
          <w:strike w:val="false"/>
          <w:sz w:val="20"/>
          <w:szCs w:val="20"/>
        </w:rPr>
        <w:t xml:space="preserve">2. Who is more creative — Selin or Dila?</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keepNext/>
        <w:spacing w:after="0" w:before="80" w:line="276"/>
      </w:pPr>
      <w:r>
        <w:rPr>
          <w:rFonts w:ascii="Calibri" w:cs="Calibri" w:eastAsia="Calibri" w:hAnsi="Calibri"/>
          <w:b/>
          <w:bCs/>
          <w:i w:val="false"/>
          <w:iCs w:val="false"/>
          <w:strike w:val="false"/>
          <w:sz w:val="20"/>
          <w:szCs w:val="20"/>
        </w:rPr>
        <w:t xml:space="preserve">3. Who is better at Maths?</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keepNext/>
        <w:spacing w:after="0" w:before="80" w:line="276"/>
      </w:pPr>
      <w:r>
        <w:rPr>
          <w:rFonts w:ascii="Calibri" w:cs="Calibri" w:eastAsia="Calibri" w:hAnsi="Calibri"/>
          <w:b/>
          <w:bCs/>
          <w:i w:val="false"/>
          <w:iCs w:val="false"/>
          <w:strike w:val="false"/>
          <w:sz w:val="20"/>
          <w:szCs w:val="20"/>
        </w:rPr>
        <w:t xml:space="preserve">4. What does the writer think is more important than looks?</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spacing w:after="24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22C55E"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4</w:t>
            </w:r>
          </w:p>
        </w:tc>
        <w:tc>
          <w:tcPr>
            <w:tcW w:type="dxa" w:w="9586"/>
            <w:tcBorders>
              <w:top w:val="none" w:color="FFFFFF" w:sz="0"/>
              <w:left w:val="none" w:color="FFFFFF" w:sz="0"/>
              <w:bottom w:val="single" w:color="DCFCE7"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Exercises · Alıştırmalar</w:t>
            </w:r>
          </w:p>
        </w:tc>
      </w:tr>
    </w:tbl>
    <w:p>
      <w:pPr>
        <w:spacing w:after="60" w:before="0" w:line="276"/>
      </w:pPr>
    </w:p>
    <w:p>
      <w:pPr>
        <w:spacing w:after="80" w:before="0" w:line="276"/>
      </w:pPr>
      <w:r>
        <w:rPr>
          <w:rFonts w:ascii="Calibri" w:cs="Calibri" w:eastAsia="Calibri" w:hAnsi="Calibri"/>
          <w:b w:val="false"/>
          <w:bCs w:val="false"/>
          <w:i w:val="false"/>
          <w:iCs w:val="false"/>
          <w:strike w:val="false"/>
          <w:color w:val="64748B"/>
          <w:sz w:val="18"/>
          <w:szCs w:val="18"/>
        </w:rPr>
        <w:t xml:space="preserve">Doğru seçeneği işaretle.</w:t>
      </w:r>
    </w:p>
    <w:p>
      <w:pPr>
        <w:keepNext/>
        <w:spacing w:after="20" w:before="80" w:line="276"/>
      </w:pPr>
      <w:r>
        <w:rPr>
          <w:rFonts w:ascii="Calibri" w:cs="Calibri" w:eastAsia="Calibri" w:hAnsi="Calibri"/>
          <w:b/>
          <w:bCs/>
          <w:i w:val="false"/>
          <w:iCs w:val="false"/>
          <w:strike w:val="false"/>
          <w:color w:val="15803D"/>
          <w:sz w:val="21"/>
          <w:szCs w:val="21"/>
        </w:rPr>
        <w:t xml:space="preserve">1. </w:t>
      </w:r>
      <w:r>
        <w:rPr>
          <w:rFonts w:ascii="Calibri" w:cs="Calibri" w:eastAsia="Calibri" w:hAnsi="Calibri"/>
          <w:b w:val="false"/>
          <w:bCs w:val="false"/>
          <w:i w:val="false"/>
          <w:iCs w:val="false"/>
          <w:strike w:val="false"/>
          <w:sz w:val="21"/>
          <w:szCs w:val="21"/>
        </w:rPr>
        <w:t xml:space="preserve">She is ___ than her brother. (tall)</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taller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more tall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tallest     </w:t>
      </w:r>
    </w:p>
    <w:p>
      <w:pPr>
        <w:keepNext/>
        <w:spacing w:after="20" w:before="80" w:line="276"/>
      </w:pPr>
      <w:r>
        <w:rPr>
          <w:rFonts w:ascii="Calibri" w:cs="Calibri" w:eastAsia="Calibri" w:hAnsi="Calibri"/>
          <w:b/>
          <w:bCs/>
          <w:i w:val="false"/>
          <w:iCs w:val="false"/>
          <w:strike w:val="false"/>
          <w:color w:val="15803D"/>
          <w:sz w:val="21"/>
          <w:szCs w:val="21"/>
        </w:rPr>
        <w:t xml:space="preserve">2. </w:t>
      </w:r>
      <w:r>
        <w:rPr>
          <w:rFonts w:ascii="Calibri" w:cs="Calibri" w:eastAsia="Calibri" w:hAnsi="Calibri"/>
          <w:b w:val="false"/>
          <w:bCs w:val="false"/>
          <w:i w:val="false"/>
          <w:iCs w:val="false"/>
          <w:strike w:val="false"/>
          <w:sz w:val="21"/>
          <w:szCs w:val="21"/>
        </w:rPr>
        <w:t xml:space="preserve">He is the ___ student in the class. (hard-working)</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hardest-working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more hard-working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most hard-working     </w:t>
      </w:r>
    </w:p>
    <w:p>
      <w:pPr>
        <w:keepNext/>
        <w:spacing w:after="20" w:before="80" w:line="276"/>
      </w:pPr>
      <w:r>
        <w:rPr>
          <w:rFonts w:ascii="Calibri" w:cs="Calibri" w:eastAsia="Calibri" w:hAnsi="Calibri"/>
          <w:b/>
          <w:bCs/>
          <w:i w:val="false"/>
          <w:iCs w:val="false"/>
          <w:strike w:val="false"/>
          <w:color w:val="15803D"/>
          <w:sz w:val="21"/>
          <w:szCs w:val="21"/>
        </w:rPr>
        <w:t xml:space="preserve">3. </w:t>
      </w:r>
      <w:r>
        <w:rPr>
          <w:rFonts w:ascii="Calibri" w:cs="Calibri" w:eastAsia="Calibri" w:hAnsi="Calibri"/>
          <w:b w:val="false"/>
          <w:bCs w:val="false"/>
          <w:i w:val="false"/>
          <w:iCs w:val="false"/>
          <w:strike w:val="false"/>
          <w:sz w:val="21"/>
          <w:szCs w:val="21"/>
        </w:rPr>
        <w:t xml:space="preserve">This film is ___ than that one. (good)</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gooder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more good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better     </w:t>
      </w:r>
    </w:p>
    <w:p>
      <w:pPr>
        <w:keepNext/>
        <w:spacing w:after="20" w:before="80" w:line="276"/>
      </w:pPr>
      <w:r>
        <w:rPr>
          <w:rFonts w:ascii="Calibri" w:cs="Calibri" w:eastAsia="Calibri" w:hAnsi="Calibri"/>
          <w:b/>
          <w:bCs/>
          <w:i w:val="false"/>
          <w:iCs w:val="false"/>
          <w:strike w:val="false"/>
          <w:color w:val="15803D"/>
          <w:sz w:val="21"/>
          <w:szCs w:val="21"/>
        </w:rPr>
        <w:t xml:space="preserve">4. </w:t>
      </w:r>
      <w:r>
        <w:rPr>
          <w:rFonts w:ascii="Calibri" w:cs="Calibri" w:eastAsia="Calibri" w:hAnsi="Calibri"/>
          <w:b w:val="false"/>
          <w:bCs w:val="false"/>
          <w:i w:val="false"/>
          <w:iCs w:val="false"/>
          <w:strike w:val="false"/>
          <w:sz w:val="21"/>
          <w:szCs w:val="21"/>
        </w:rPr>
        <w:t xml:space="preserve">Who is the ___ person in your family? (funny)</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funniest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most funny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funnier     </w:t>
      </w:r>
    </w:p>
    <w:p>
      <w:pPr>
        <w:keepNext/>
        <w:spacing w:after="20" w:before="80" w:line="276"/>
      </w:pPr>
      <w:r>
        <w:rPr>
          <w:rFonts w:ascii="Calibri" w:cs="Calibri" w:eastAsia="Calibri" w:hAnsi="Calibri"/>
          <w:b/>
          <w:bCs/>
          <w:i w:val="false"/>
          <w:iCs w:val="false"/>
          <w:strike w:val="false"/>
          <w:color w:val="15803D"/>
          <w:sz w:val="21"/>
          <w:szCs w:val="21"/>
        </w:rPr>
        <w:t xml:space="preserve">5. </w:t>
      </w:r>
      <w:r>
        <w:rPr>
          <w:rFonts w:ascii="Calibri" w:cs="Calibri" w:eastAsia="Calibri" w:hAnsi="Calibri"/>
          <w:b w:val="false"/>
          <w:bCs w:val="false"/>
          <w:i w:val="false"/>
          <w:iCs w:val="false"/>
          <w:strike w:val="false"/>
          <w:sz w:val="21"/>
          <w:szCs w:val="21"/>
        </w:rPr>
        <w:t xml:space="preserve">My sister is more ___ than me. I get scared easily.</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patients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patience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patient     </w:t>
      </w:r>
    </w:p>
    <w:p>
      <w:pPr>
        <w:keepNext/>
        <w:spacing w:after="20" w:before="80" w:line="276"/>
      </w:pPr>
      <w:r>
        <w:rPr>
          <w:rFonts w:ascii="Calibri" w:cs="Calibri" w:eastAsia="Calibri" w:hAnsi="Calibri"/>
          <w:b/>
          <w:bCs/>
          <w:i w:val="false"/>
          <w:iCs w:val="false"/>
          <w:strike w:val="false"/>
          <w:color w:val="15803D"/>
          <w:sz w:val="21"/>
          <w:szCs w:val="21"/>
        </w:rPr>
        <w:t xml:space="preserve">6. </w:t>
      </w:r>
      <w:r>
        <w:rPr>
          <w:rFonts w:ascii="Calibri" w:cs="Calibri" w:eastAsia="Calibri" w:hAnsi="Calibri"/>
          <w:b w:val="false"/>
          <w:bCs w:val="false"/>
          <w:i w:val="false"/>
          <w:iCs w:val="false"/>
          <w:strike w:val="false"/>
          <w:sz w:val="21"/>
          <w:szCs w:val="21"/>
        </w:rPr>
        <w:t xml:space="preserve">This is the ___ pizza in the city! (bad)</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baddest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most bad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worst     </w:t>
      </w:r>
    </w:p>
    <w:p>
      <w:pPr>
        <w:keepNext/>
        <w:spacing w:after="20" w:before="80" w:line="276"/>
      </w:pPr>
      <w:r>
        <w:rPr>
          <w:rFonts w:ascii="Calibri" w:cs="Calibri" w:eastAsia="Calibri" w:hAnsi="Calibri"/>
          <w:b/>
          <w:bCs/>
          <w:i w:val="false"/>
          <w:iCs w:val="false"/>
          <w:strike w:val="false"/>
          <w:color w:val="15803D"/>
          <w:sz w:val="21"/>
          <w:szCs w:val="21"/>
        </w:rPr>
        <w:t xml:space="preserve">7. </w:t>
      </w:r>
      <w:r>
        <w:rPr>
          <w:rFonts w:ascii="Calibri" w:cs="Calibri" w:eastAsia="Calibri" w:hAnsi="Calibri"/>
          <w:b w:val="false"/>
          <w:bCs w:val="false"/>
          <w:i w:val="false"/>
          <w:iCs w:val="false"/>
          <w:strike w:val="false"/>
          <w:sz w:val="21"/>
          <w:szCs w:val="21"/>
        </w:rPr>
        <w:t xml:space="preserve">He is ___ than me at swimming.</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more good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better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the best     </w:t>
      </w:r>
    </w:p>
    <w:p>
      <w:pPr>
        <w:keepNext/>
        <w:spacing w:after="20" w:before="80" w:line="276"/>
      </w:pPr>
      <w:r>
        <w:rPr>
          <w:rFonts w:ascii="Calibri" w:cs="Calibri" w:eastAsia="Calibri" w:hAnsi="Calibri"/>
          <w:b/>
          <w:bCs/>
          <w:i w:val="false"/>
          <w:iCs w:val="false"/>
          <w:strike w:val="false"/>
          <w:color w:val="15803D"/>
          <w:sz w:val="21"/>
          <w:szCs w:val="21"/>
        </w:rPr>
        <w:t xml:space="preserve">8. </w:t>
      </w:r>
      <w:r>
        <w:rPr>
          <w:rFonts w:ascii="Calibri" w:cs="Calibri" w:eastAsia="Calibri" w:hAnsi="Calibri"/>
          <w:b w:val="false"/>
          <w:bCs w:val="false"/>
          <w:i w:val="false"/>
          <w:iCs w:val="false"/>
          <w:strike w:val="false"/>
          <w:sz w:val="21"/>
          <w:szCs w:val="21"/>
        </w:rPr>
        <w:t xml:space="preserve">Dila is ___ creative than Selin.</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much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more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the most     </w:t>
      </w:r>
    </w:p>
    <w:p>
      <w:pPr>
        <w:keepNext/>
        <w:spacing w:after="20" w:before="80" w:line="276"/>
      </w:pPr>
      <w:r>
        <w:rPr>
          <w:rFonts w:ascii="Calibri" w:cs="Calibri" w:eastAsia="Calibri" w:hAnsi="Calibri"/>
          <w:b/>
          <w:bCs/>
          <w:i w:val="false"/>
          <w:iCs w:val="false"/>
          <w:strike w:val="false"/>
          <w:color w:val="15803D"/>
          <w:sz w:val="21"/>
          <w:szCs w:val="21"/>
        </w:rPr>
        <w:t xml:space="preserve">9. </w:t>
      </w:r>
      <w:r>
        <w:rPr>
          <w:rFonts w:ascii="Calibri" w:cs="Calibri" w:eastAsia="Calibri" w:hAnsi="Calibri"/>
          <w:b w:val="false"/>
          <w:bCs w:val="false"/>
          <w:i w:val="false"/>
          <w:iCs w:val="false"/>
          <w:strike w:val="false"/>
          <w:sz w:val="21"/>
          <w:szCs w:val="21"/>
        </w:rPr>
        <w:t xml:space="preserve">She is the ___ generous person I know. (generous)</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more generous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generousest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most generous     </w:t>
      </w:r>
    </w:p>
    <w:p>
      <w:pPr>
        <w:keepNext/>
        <w:spacing w:after="20" w:before="80" w:line="276"/>
      </w:pPr>
      <w:r>
        <w:rPr>
          <w:rFonts w:ascii="Calibri" w:cs="Calibri" w:eastAsia="Calibri" w:hAnsi="Calibri"/>
          <w:b/>
          <w:bCs/>
          <w:i w:val="false"/>
          <w:iCs w:val="false"/>
          <w:strike w:val="false"/>
          <w:color w:val="15803D"/>
          <w:sz w:val="21"/>
          <w:szCs w:val="21"/>
        </w:rPr>
        <w:t xml:space="preserve">10. </w:t>
      </w:r>
      <w:r>
        <w:rPr>
          <w:rFonts w:ascii="Calibri" w:cs="Calibri" w:eastAsia="Calibri" w:hAnsi="Calibri"/>
          <w:b w:val="false"/>
          <w:bCs w:val="false"/>
          <w:i w:val="false"/>
          <w:iCs w:val="false"/>
          <w:strike w:val="false"/>
          <w:sz w:val="21"/>
          <w:szCs w:val="21"/>
        </w:rPr>
        <w:t xml:space="preserve">My new phone is ___ than my old one. (expensive)</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expensiver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the most expensive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more expensive     </w:t>
      </w:r>
    </w:p>
    <w:p>
      <w:pPr>
        <w:keepNext/>
        <w:spacing w:after="20" w:before="80" w:line="276"/>
      </w:pPr>
      <w:r>
        <w:rPr>
          <w:rFonts w:ascii="Calibri" w:cs="Calibri" w:eastAsia="Calibri" w:hAnsi="Calibri"/>
          <w:b/>
          <w:bCs/>
          <w:i w:val="false"/>
          <w:iCs w:val="false"/>
          <w:strike w:val="false"/>
          <w:color w:val="15803D"/>
          <w:sz w:val="21"/>
          <w:szCs w:val="21"/>
        </w:rPr>
        <w:t xml:space="preserve">11. </w:t>
      </w:r>
      <w:r>
        <w:rPr>
          <w:rFonts w:ascii="Calibri" w:cs="Calibri" w:eastAsia="Calibri" w:hAnsi="Calibri"/>
          <w:b w:val="false"/>
          <w:bCs w:val="false"/>
          <w:i w:val="false"/>
          <w:iCs w:val="false"/>
          <w:strike w:val="false"/>
          <w:sz w:val="21"/>
          <w:szCs w:val="21"/>
        </w:rPr>
        <w:t xml:space="preserve">She has a great sense of ___.</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humour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humor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funny     </w:t>
      </w:r>
    </w:p>
    <w:p>
      <w:pPr>
        <w:keepNext/>
        <w:spacing w:after="20" w:before="80" w:line="276"/>
      </w:pPr>
      <w:r>
        <w:rPr>
          <w:rFonts w:ascii="Calibri" w:cs="Calibri" w:eastAsia="Calibri" w:hAnsi="Calibri"/>
          <w:b/>
          <w:bCs/>
          <w:i w:val="false"/>
          <w:iCs w:val="false"/>
          <w:strike w:val="false"/>
          <w:color w:val="15803D"/>
          <w:sz w:val="21"/>
          <w:szCs w:val="21"/>
        </w:rPr>
        <w:t xml:space="preserve">12. </w:t>
      </w:r>
      <w:r>
        <w:rPr>
          <w:rFonts w:ascii="Calibri" w:cs="Calibri" w:eastAsia="Calibri" w:hAnsi="Calibri"/>
          <w:b w:val="false"/>
          <w:bCs w:val="false"/>
          <w:i w:val="false"/>
          <w:iCs w:val="false"/>
          <w:strike w:val="false"/>
          <w:sz w:val="21"/>
          <w:szCs w:val="21"/>
        </w:rPr>
        <w:t xml:space="preserve">My brother is ___ than me. He never gets angry. (patient)</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more patient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patienter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most patient     </w:t>
      </w:r>
    </w:p>
    <w:p>
      <w:pPr>
        <w:keepNext/>
        <w:spacing w:after="20" w:before="80" w:line="276"/>
      </w:pPr>
      <w:r>
        <w:rPr>
          <w:rFonts w:ascii="Calibri" w:cs="Calibri" w:eastAsia="Calibri" w:hAnsi="Calibri"/>
          <w:b/>
          <w:bCs/>
          <w:i w:val="false"/>
          <w:iCs w:val="false"/>
          <w:strike w:val="false"/>
          <w:color w:val="15803D"/>
          <w:sz w:val="21"/>
          <w:szCs w:val="21"/>
        </w:rPr>
        <w:t xml:space="preserve">13. </w:t>
      </w:r>
      <w:r>
        <w:rPr>
          <w:rFonts w:ascii="Calibri" w:cs="Calibri" w:eastAsia="Calibri" w:hAnsi="Calibri"/>
          <w:b w:val="false"/>
          <w:bCs w:val="false"/>
          <w:i w:val="false"/>
          <w:iCs w:val="false"/>
          <w:strike w:val="false"/>
          <w:sz w:val="21"/>
          <w:szCs w:val="21"/>
        </w:rPr>
        <w:t xml:space="preserve">Who is the ___ singer in the competition?</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best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better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most best     </w:t>
      </w:r>
    </w:p>
    <w:p>
      <w:pPr>
        <w:keepNext/>
        <w:spacing w:after="20" w:before="80" w:line="276"/>
      </w:pPr>
      <w:r>
        <w:rPr>
          <w:rFonts w:ascii="Calibri" w:cs="Calibri" w:eastAsia="Calibri" w:hAnsi="Calibri"/>
          <w:b/>
          <w:bCs/>
          <w:i w:val="false"/>
          <w:iCs w:val="false"/>
          <w:strike w:val="false"/>
          <w:color w:val="15803D"/>
          <w:sz w:val="21"/>
          <w:szCs w:val="21"/>
        </w:rPr>
        <w:t xml:space="preserve">14. </w:t>
      </w:r>
      <w:r>
        <w:rPr>
          <w:rFonts w:ascii="Calibri" w:cs="Calibri" w:eastAsia="Calibri" w:hAnsi="Calibri"/>
          <w:b w:val="false"/>
          <w:bCs w:val="false"/>
          <w:i w:val="false"/>
          <w:iCs w:val="false"/>
          <w:strike w:val="false"/>
          <w:sz w:val="21"/>
          <w:szCs w:val="21"/>
        </w:rPr>
        <w:t xml:space="preserve">This road is ___. I can't drive here! (bad)</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worse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worst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more bad     </w:t>
      </w:r>
    </w:p>
    <w:p>
      <w:pPr>
        <w:keepNext/>
        <w:spacing w:after="20" w:before="80" w:line="276"/>
      </w:pPr>
      <w:r>
        <w:rPr>
          <w:rFonts w:ascii="Calibri" w:cs="Calibri" w:eastAsia="Calibri" w:hAnsi="Calibri"/>
          <w:b/>
          <w:bCs/>
          <w:i w:val="false"/>
          <w:iCs w:val="false"/>
          <w:strike w:val="false"/>
          <w:color w:val="15803D"/>
          <w:sz w:val="21"/>
          <w:szCs w:val="21"/>
        </w:rPr>
        <w:t xml:space="preserve">15. </w:t>
      </w:r>
      <w:r>
        <w:rPr>
          <w:rFonts w:ascii="Calibri" w:cs="Calibri" w:eastAsia="Calibri" w:hAnsi="Calibri"/>
          <w:b w:val="false"/>
          <w:bCs w:val="false"/>
          <w:i w:val="false"/>
          <w:iCs w:val="false"/>
          <w:strike w:val="false"/>
          <w:sz w:val="21"/>
          <w:szCs w:val="21"/>
        </w:rPr>
        <w:t xml:space="preserve">She is ___ than she looks. Don't judge by appearances!</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more intelligent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intelligenter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most intelligent     </w:t>
      </w:r>
    </w:p>
    <w:p>
      <w:pPr>
        <w:spacing w:after="24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22C55E"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5</w:t>
            </w:r>
          </w:p>
        </w:tc>
        <w:tc>
          <w:tcPr>
            <w:tcW w:type="dxa" w:w="9586"/>
            <w:tcBorders>
              <w:top w:val="none" w:color="FFFFFF" w:sz="0"/>
              <w:left w:val="none" w:color="FFFFFF" w:sz="0"/>
              <w:bottom w:val="single" w:color="DCFCE7"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Writing · Yazma</w:t>
            </w:r>
          </w:p>
        </w:tc>
      </w:tr>
    </w:tbl>
    <w:p>
      <w:pPr>
        <w:spacing w:after="100" w:before="0" w:line="276"/>
      </w:pPr>
    </w:p>
    <w:p>
      <w:pPr>
        <w:keepNext/>
        <w:spacing w:after="40" w:before="100" w:line="276"/>
      </w:pPr>
      <w:r>
        <w:rPr>
          <w:rFonts w:ascii="Calibri" w:cs="Calibri" w:eastAsia="Calibri" w:hAnsi="Calibri"/>
          <w:b/>
          <w:bCs/>
          <w:i w:val="false"/>
          <w:iCs w:val="false"/>
          <w:strike w:val="false"/>
          <w:color w:val="0F1E3C"/>
          <w:sz w:val="22"/>
          <w:szCs w:val="22"/>
        </w:rPr>
        <w:t xml:space="preserve">1. Karşılaştırma</w:t>
      </w:r>
    </w:p>
    <w:p>
      <w:pPr>
        <w:keepNext/>
        <w:spacing w:after="20" w:before="0" w:line="276"/>
      </w:pPr>
      <w:r>
        <w:rPr>
          <w:rFonts w:ascii="Calibri" w:cs="Calibri" w:eastAsia="Calibri" w:hAnsi="Calibri"/>
          <w:b w:val="false"/>
          <w:bCs w:val="false"/>
          <w:i w:val="false"/>
          <w:iCs w:val="false"/>
          <w:strike w:val="false"/>
          <w:sz w:val="20"/>
          <w:szCs w:val="20"/>
        </w:rPr>
        <w:t xml:space="preserve">Compare two people you know (friends, family members). Write 4 sentences using comparative adjectives.</w:t>
      </w:r>
    </w:p>
    <w:p>
      <w:pPr>
        <w:keepNext/>
        <w:spacing w:after="20" w:before="0" w:line="276"/>
      </w:pPr>
      <w:r>
        <w:rPr>
          <w:rFonts w:ascii="Calibri" w:cs="Calibri" w:eastAsia="Calibri" w:hAnsi="Calibri"/>
          <w:b w:val="false"/>
          <w:bCs w:val="false"/>
          <w:i w:val="false"/>
          <w:iCs w:val="false"/>
          <w:strike w:val="false"/>
          <w:sz w:val="20"/>
          <w:szCs w:val="20"/>
        </w:rPr>
        <w:t xml:space="preserve">Example: My sister is taller than me. She is more patient than me, but I am funnier!</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spacing w:after="120" w:before="0" w:line="276"/>
      </w:pPr>
    </w:p>
    <w:p>
      <w:pPr>
        <w:keepNext/>
        <w:spacing w:after="40" w:before="100" w:line="276"/>
      </w:pPr>
      <w:r>
        <w:rPr>
          <w:rFonts w:ascii="Calibri" w:cs="Calibri" w:eastAsia="Calibri" w:hAnsi="Calibri"/>
          <w:b/>
          <w:bCs/>
          <w:i w:val="false"/>
          <w:iCs w:val="false"/>
          <w:strike w:val="false"/>
          <w:color w:val="0F1E3C"/>
          <w:sz w:val="22"/>
          <w:szCs w:val="22"/>
        </w:rPr>
        <w:t xml:space="preserve">2. En iyim, en kötüm</w:t>
      </w:r>
    </w:p>
    <w:p>
      <w:pPr>
        <w:keepNext/>
        <w:spacing w:after="20" w:before="0" w:line="276"/>
      </w:pPr>
      <w:r>
        <w:rPr>
          <w:rFonts w:ascii="Calibri" w:cs="Calibri" w:eastAsia="Calibri" w:hAnsi="Calibri"/>
          <w:b w:val="false"/>
          <w:bCs w:val="false"/>
          <w:i w:val="false"/>
          <w:iCs w:val="false"/>
          <w:strike w:val="false"/>
          <w:sz w:val="20"/>
          <w:szCs w:val="20"/>
        </w:rPr>
        <w:t xml:space="preserve">Write 3 sentences using superlatives about your class/family/city.</w:t>
      </w:r>
    </w:p>
    <w:p>
      <w:pPr>
        <w:keepNext/>
        <w:spacing w:after="20" w:before="0" w:line="276"/>
      </w:pPr>
      <w:r>
        <w:rPr>
          <w:rFonts w:ascii="Calibri" w:cs="Calibri" w:eastAsia="Calibri" w:hAnsi="Calibri"/>
          <w:b w:val="false"/>
          <w:bCs w:val="false"/>
          <w:i w:val="false"/>
          <w:iCs w:val="false"/>
          <w:strike w:val="false"/>
          <w:sz w:val="20"/>
          <w:szCs w:val="20"/>
        </w:rPr>
        <w:t xml:space="preserve">Example: ___ is the most hard-working student in our class. ___ is the best...</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spacing w:after="120" w:before="0" w:line="276"/>
      </w:pPr>
    </w:p>
    <w:p>
      <w:r>
        <w:br w:type="page"/>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22C55E"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w:t>
            </w:r>
          </w:p>
        </w:tc>
        <w:tc>
          <w:tcPr>
            <w:tcW w:type="dxa" w:w="9586"/>
            <w:tcBorders>
              <w:top w:val="none" w:color="FFFFFF" w:sz="0"/>
              <w:left w:val="none" w:color="FFFFFF" w:sz="0"/>
              <w:bottom w:val="single" w:color="DCFCE7"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Answer Key · Cevap Anahtarı</w:t>
            </w:r>
          </w:p>
        </w:tc>
      </w:tr>
    </w:tbl>
    <w:p>
      <w:pPr>
        <w:spacing w:after="120" w:before="0" w:line="276"/>
      </w:pPr>
    </w:p>
    <w:p>
      <w:pPr>
        <w:keepNext/>
        <w:pBdr>
          <w:bottom w:val="single" w:color="DCFCE7" w:sz="8" w:space="2"/>
        </w:pBdr>
        <w:spacing w:after="60" w:before="140" w:line="276"/>
      </w:pPr>
      <w:r>
        <w:rPr>
          <w:rFonts w:ascii="Calibri" w:cs="Calibri" w:eastAsia="Calibri" w:hAnsi="Calibri"/>
          <w:b/>
          <w:bCs/>
          <w:i w:val="false"/>
          <w:iCs w:val="false"/>
          <w:strike w:val="false"/>
          <w:color w:val="0F1E3C"/>
          <w:sz w:val="22"/>
          <w:szCs w:val="22"/>
        </w:rPr>
        <w:t xml:space="preserve">Exercises</w:t>
      </w:r>
    </w:p>
    <w:p>
      <w:pPr>
        <w:spacing w:after="40" w:before="0" w:line="276"/>
      </w:pPr>
      <w:r>
        <w:rPr>
          <w:rFonts w:ascii="Calibri" w:cs="Calibri" w:eastAsia="Calibri" w:hAnsi="Calibri"/>
          <w:b/>
          <w:bCs/>
          <w:i w:val="false"/>
          <w:iCs w:val="false"/>
          <w:strike w:val="false"/>
          <w:color w:val="15803D"/>
          <w:sz w:val="19"/>
          <w:szCs w:val="19"/>
        </w:rPr>
        <w:t xml:space="preserve">1. a) taller</w:t>
      </w:r>
      <w:r>
        <w:rPr>
          <w:rFonts w:ascii="Calibri" w:cs="Calibri" w:eastAsia="Calibri" w:hAnsi="Calibri"/>
          <w:b w:val="false"/>
          <w:bCs w:val="false"/>
          <w:i/>
          <w:iCs/>
          <w:strike w:val="false"/>
          <w:color w:val="64748B"/>
          <w:sz w:val="18"/>
          <w:szCs w:val="18"/>
        </w:rPr>
        <w:t xml:space="preserve"> — 1 hece sıfat → -er: taller (not 'more tall')</w:t>
      </w:r>
    </w:p>
    <w:p>
      <w:pPr>
        <w:spacing w:after="40" w:before="0" w:line="276"/>
      </w:pPr>
      <w:r>
        <w:rPr>
          <w:rFonts w:ascii="Calibri" w:cs="Calibri" w:eastAsia="Calibri" w:hAnsi="Calibri"/>
          <w:b/>
          <w:bCs/>
          <w:i w:val="false"/>
          <w:iCs w:val="false"/>
          <w:strike w:val="false"/>
          <w:color w:val="15803D"/>
          <w:sz w:val="19"/>
          <w:szCs w:val="19"/>
        </w:rPr>
        <w:t xml:space="preserve">2. c) most hard-working</w:t>
      </w:r>
      <w:r>
        <w:rPr>
          <w:rFonts w:ascii="Calibri" w:cs="Calibri" w:eastAsia="Calibri" w:hAnsi="Calibri"/>
          <w:b w:val="false"/>
          <w:bCs w:val="false"/>
          <w:i/>
          <w:iCs/>
          <w:strike w:val="false"/>
          <w:color w:val="64748B"/>
          <w:sz w:val="18"/>
          <w:szCs w:val="18"/>
        </w:rPr>
        <w:t xml:space="preserve"> — Uzun sıfat → the most + adj: the most hard-working</w:t>
      </w:r>
    </w:p>
    <w:p>
      <w:pPr>
        <w:spacing w:after="40" w:before="0" w:line="276"/>
      </w:pPr>
      <w:r>
        <w:rPr>
          <w:rFonts w:ascii="Calibri" w:cs="Calibri" w:eastAsia="Calibri" w:hAnsi="Calibri"/>
          <w:b/>
          <w:bCs/>
          <w:i w:val="false"/>
          <w:iCs w:val="false"/>
          <w:strike w:val="false"/>
          <w:color w:val="15803D"/>
          <w:sz w:val="19"/>
          <w:szCs w:val="19"/>
        </w:rPr>
        <w:t xml:space="preserve">3. c) better</w:t>
      </w:r>
      <w:r>
        <w:rPr>
          <w:rFonts w:ascii="Calibri" w:cs="Calibri" w:eastAsia="Calibri" w:hAnsi="Calibri"/>
          <w:b w:val="false"/>
          <w:bCs w:val="false"/>
          <w:i/>
          <w:iCs/>
          <w:strike w:val="false"/>
          <w:color w:val="64748B"/>
          <w:sz w:val="18"/>
          <w:szCs w:val="18"/>
        </w:rPr>
        <w:t xml:space="preserve"> — good → better (irregular comparative)</w:t>
      </w:r>
    </w:p>
    <w:p>
      <w:pPr>
        <w:spacing w:after="40" w:before="0" w:line="276"/>
      </w:pPr>
      <w:r>
        <w:rPr>
          <w:rFonts w:ascii="Calibri" w:cs="Calibri" w:eastAsia="Calibri" w:hAnsi="Calibri"/>
          <w:b/>
          <w:bCs/>
          <w:i w:val="false"/>
          <w:iCs w:val="false"/>
          <w:strike w:val="false"/>
          <w:color w:val="15803D"/>
          <w:sz w:val="19"/>
          <w:szCs w:val="19"/>
        </w:rPr>
        <w:t xml:space="preserve">4. a) funniest</w:t>
      </w:r>
      <w:r>
        <w:rPr>
          <w:rFonts w:ascii="Calibri" w:cs="Calibri" w:eastAsia="Calibri" w:hAnsi="Calibri"/>
          <w:b w:val="false"/>
          <w:bCs w:val="false"/>
          <w:i/>
          <w:iCs/>
          <w:strike w:val="false"/>
          <w:color w:val="64748B"/>
          <w:sz w:val="18"/>
          <w:szCs w:val="18"/>
        </w:rPr>
        <w:t xml:space="preserve"> — -y sonu → -iest: funniest (+ 'the' şart)</w:t>
      </w:r>
    </w:p>
    <w:p>
      <w:pPr>
        <w:spacing w:after="40" w:before="0" w:line="276"/>
      </w:pPr>
      <w:r>
        <w:rPr>
          <w:rFonts w:ascii="Calibri" w:cs="Calibri" w:eastAsia="Calibri" w:hAnsi="Calibri"/>
          <w:b/>
          <w:bCs/>
          <w:i w:val="false"/>
          <w:iCs w:val="false"/>
          <w:strike w:val="false"/>
          <w:color w:val="15803D"/>
          <w:sz w:val="19"/>
          <w:szCs w:val="19"/>
        </w:rPr>
        <w:t xml:space="preserve">5. c) patient</w:t>
      </w:r>
      <w:r>
        <w:rPr>
          <w:rFonts w:ascii="Calibri" w:cs="Calibri" w:eastAsia="Calibri" w:hAnsi="Calibri"/>
          <w:b w:val="false"/>
          <w:bCs w:val="false"/>
          <w:i/>
          <w:iCs/>
          <w:strike w:val="false"/>
          <w:color w:val="64748B"/>
          <w:sz w:val="18"/>
          <w:szCs w:val="18"/>
        </w:rPr>
        <w:t xml:space="preserve"> — Kişilik sıfatı: patient (sabırlı)</w:t>
      </w:r>
    </w:p>
    <w:p>
      <w:pPr>
        <w:spacing w:after="40" w:before="0" w:line="276"/>
      </w:pPr>
      <w:r>
        <w:rPr>
          <w:rFonts w:ascii="Calibri" w:cs="Calibri" w:eastAsia="Calibri" w:hAnsi="Calibri"/>
          <w:b/>
          <w:bCs/>
          <w:i w:val="false"/>
          <w:iCs w:val="false"/>
          <w:strike w:val="false"/>
          <w:color w:val="15803D"/>
          <w:sz w:val="19"/>
          <w:szCs w:val="19"/>
        </w:rPr>
        <w:t xml:space="preserve">6. c) worst</w:t>
      </w:r>
      <w:r>
        <w:rPr>
          <w:rFonts w:ascii="Calibri" w:cs="Calibri" w:eastAsia="Calibri" w:hAnsi="Calibri"/>
          <w:b w:val="false"/>
          <w:bCs w:val="false"/>
          <w:i/>
          <w:iCs/>
          <w:strike w:val="false"/>
          <w:color w:val="64748B"/>
          <w:sz w:val="18"/>
          <w:szCs w:val="18"/>
        </w:rPr>
        <w:t xml:space="preserve"> — bad → worse → the worst (irregular superlative)</w:t>
      </w:r>
    </w:p>
    <w:p>
      <w:pPr>
        <w:spacing w:after="40" w:before="0" w:line="276"/>
      </w:pPr>
      <w:r>
        <w:rPr>
          <w:rFonts w:ascii="Calibri" w:cs="Calibri" w:eastAsia="Calibri" w:hAnsi="Calibri"/>
          <w:b/>
          <w:bCs/>
          <w:i w:val="false"/>
          <w:iCs w:val="false"/>
          <w:strike w:val="false"/>
          <w:color w:val="15803D"/>
          <w:sz w:val="19"/>
          <w:szCs w:val="19"/>
        </w:rPr>
        <w:t xml:space="preserve">7. b) better</w:t>
      </w:r>
      <w:r>
        <w:rPr>
          <w:rFonts w:ascii="Calibri" w:cs="Calibri" w:eastAsia="Calibri" w:hAnsi="Calibri"/>
          <w:b w:val="false"/>
          <w:bCs w:val="false"/>
          <w:i/>
          <w:iCs/>
          <w:strike w:val="false"/>
          <w:color w:val="64748B"/>
          <w:sz w:val="18"/>
          <w:szCs w:val="18"/>
        </w:rPr>
        <w:t xml:space="preserve"> — good → better + than (karşılaştırma: than ile)</w:t>
      </w:r>
    </w:p>
    <w:p>
      <w:pPr>
        <w:spacing w:after="40" w:before="0" w:line="276"/>
      </w:pPr>
      <w:r>
        <w:rPr>
          <w:rFonts w:ascii="Calibri" w:cs="Calibri" w:eastAsia="Calibri" w:hAnsi="Calibri"/>
          <w:b/>
          <w:bCs/>
          <w:i w:val="false"/>
          <w:iCs w:val="false"/>
          <w:strike w:val="false"/>
          <w:color w:val="15803D"/>
          <w:sz w:val="19"/>
          <w:szCs w:val="19"/>
        </w:rPr>
        <w:t xml:space="preserve">8. b) more</w:t>
      </w:r>
      <w:r>
        <w:rPr>
          <w:rFonts w:ascii="Calibri" w:cs="Calibri" w:eastAsia="Calibri" w:hAnsi="Calibri"/>
          <w:b w:val="false"/>
          <w:bCs w:val="false"/>
          <w:i/>
          <w:iCs/>
          <w:strike w:val="false"/>
          <w:color w:val="64748B"/>
          <w:sz w:val="18"/>
          <w:szCs w:val="18"/>
        </w:rPr>
        <w:t xml:space="preserve"> — Uzun sıfat karşılaştırma → MORE creative than</w:t>
      </w:r>
    </w:p>
    <w:p>
      <w:pPr>
        <w:spacing w:after="40" w:before="0" w:line="276"/>
      </w:pPr>
      <w:r>
        <w:rPr>
          <w:rFonts w:ascii="Calibri" w:cs="Calibri" w:eastAsia="Calibri" w:hAnsi="Calibri"/>
          <w:b/>
          <w:bCs/>
          <w:i w:val="false"/>
          <w:iCs w:val="false"/>
          <w:strike w:val="false"/>
          <w:color w:val="15803D"/>
          <w:sz w:val="19"/>
          <w:szCs w:val="19"/>
        </w:rPr>
        <w:t xml:space="preserve">9. c) most generous</w:t>
      </w:r>
      <w:r>
        <w:rPr>
          <w:rFonts w:ascii="Calibri" w:cs="Calibri" w:eastAsia="Calibri" w:hAnsi="Calibri"/>
          <w:b w:val="false"/>
          <w:bCs w:val="false"/>
          <w:i/>
          <w:iCs/>
          <w:strike w:val="false"/>
          <w:color w:val="64748B"/>
          <w:sz w:val="18"/>
          <w:szCs w:val="18"/>
        </w:rPr>
        <w:t xml:space="preserve"> — Uzun sıfat üstünlük → the MOST generous</w:t>
      </w:r>
    </w:p>
    <w:p>
      <w:pPr>
        <w:spacing w:after="40" w:before="0" w:line="276"/>
      </w:pPr>
      <w:r>
        <w:rPr>
          <w:rFonts w:ascii="Calibri" w:cs="Calibri" w:eastAsia="Calibri" w:hAnsi="Calibri"/>
          <w:b/>
          <w:bCs/>
          <w:i w:val="false"/>
          <w:iCs w:val="false"/>
          <w:strike w:val="false"/>
          <w:color w:val="15803D"/>
          <w:sz w:val="19"/>
          <w:szCs w:val="19"/>
        </w:rPr>
        <w:t xml:space="preserve">10. c) more expensive</w:t>
      </w:r>
      <w:r>
        <w:rPr>
          <w:rFonts w:ascii="Calibri" w:cs="Calibri" w:eastAsia="Calibri" w:hAnsi="Calibri"/>
          <w:b w:val="false"/>
          <w:bCs w:val="false"/>
          <w:i/>
          <w:iCs/>
          <w:strike w:val="false"/>
          <w:color w:val="64748B"/>
          <w:sz w:val="18"/>
          <w:szCs w:val="18"/>
        </w:rPr>
        <w:t xml:space="preserve"> — Uzun sıfat → more expensive (+ than)</w:t>
      </w:r>
    </w:p>
    <w:p>
      <w:pPr>
        <w:spacing w:after="40" w:before="0" w:line="276"/>
      </w:pPr>
      <w:r>
        <w:rPr>
          <w:rFonts w:ascii="Calibri" w:cs="Calibri" w:eastAsia="Calibri" w:hAnsi="Calibri"/>
          <w:b/>
          <w:bCs/>
          <w:i w:val="false"/>
          <w:iCs w:val="false"/>
          <w:strike w:val="false"/>
          <w:color w:val="15803D"/>
          <w:sz w:val="19"/>
          <w:szCs w:val="19"/>
        </w:rPr>
        <w:t xml:space="preserve">11. a) humour</w:t>
      </w:r>
      <w:r>
        <w:rPr>
          <w:rFonts w:ascii="Calibri" w:cs="Calibri" w:eastAsia="Calibri" w:hAnsi="Calibri"/>
          <w:b w:val="false"/>
          <w:bCs w:val="false"/>
          <w:i/>
          <w:iCs/>
          <w:strike w:val="false"/>
          <w:color w:val="64748B"/>
          <w:sz w:val="18"/>
          <w:szCs w:val="18"/>
        </w:rPr>
        <w:t xml:space="preserve"> — 'sense of humour' = mizah duygusu (sabit ifade, İngiliz yazımı)</w:t>
      </w:r>
    </w:p>
    <w:p>
      <w:pPr>
        <w:spacing w:after="40" w:before="0" w:line="276"/>
      </w:pPr>
      <w:r>
        <w:rPr>
          <w:rFonts w:ascii="Calibri" w:cs="Calibri" w:eastAsia="Calibri" w:hAnsi="Calibri"/>
          <w:b/>
          <w:bCs/>
          <w:i w:val="false"/>
          <w:iCs w:val="false"/>
          <w:strike w:val="false"/>
          <w:color w:val="15803D"/>
          <w:sz w:val="19"/>
          <w:szCs w:val="19"/>
        </w:rPr>
        <w:t xml:space="preserve">12. a) more patient</w:t>
      </w:r>
      <w:r>
        <w:rPr>
          <w:rFonts w:ascii="Calibri" w:cs="Calibri" w:eastAsia="Calibri" w:hAnsi="Calibri"/>
          <w:b w:val="false"/>
          <w:bCs w:val="false"/>
          <w:i/>
          <w:iCs/>
          <w:strike w:val="false"/>
          <w:color w:val="64748B"/>
          <w:sz w:val="18"/>
          <w:szCs w:val="18"/>
        </w:rPr>
        <w:t xml:space="preserve"> — 'patient' 2 heceli → more patient (not patienter)</w:t>
      </w:r>
    </w:p>
    <w:p>
      <w:pPr>
        <w:spacing w:after="40" w:before="0" w:line="276"/>
      </w:pPr>
      <w:r>
        <w:rPr>
          <w:rFonts w:ascii="Calibri" w:cs="Calibri" w:eastAsia="Calibri" w:hAnsi="Calibri"/>
          <w:b/>
          <w:bCs/>
          <w:i w:val="false"/>
          <w:iCs w:val="false"/>
          <w:strike w:val="false"/>
          <w:color w:val="15803D"/>
          <w:sz w:val="19"/>
          <w:szCs w:val="19"/>
        </w:rPr>
        <w:t xml:space="preserve">13. a) best</w:t>
      </w:r>
      <w:r>
        <w:rPr>
          <w:rFonts w:ascii="Calibri" w:cs="Calibri" w:eastAsia="Calibri" w:hAnsi="Calibri"/>
          <w:b w:val="false"/>
          <w:bCs w:val="false"/>
          <w:i/>
          <w:iCs/>
          <w:strike w:val="false"/>
          <w:color w:val="64748B"/>
          <w:sz w:val="18"/>
          <w:szCs w:val="18"/>
        </w:rPr>
        <w:t xml:space="preserve"> — good → the best (irregular superlative, 'the' ile)</w:t>
      </w:r>
    </w:p>
    <w:p>
      <w:pPr>
        <w:spacing w:after="40" w:before="0" w:line="276"/>
      </w:pPr>
      <w:r>
        <w:rPr>
          <w:rFonts w:ascii="Calibri" w:cs="Calibri" w:eastAsia="Calibri" w:hAnsi="Calibri"/>
          <w:b/>
          <w:bCs/>
          <w:i w:val="false"/>
          <w:iCs w:val="false"/>
          <w:strike w:val="false"/>
          <w:color w:val="15803D"/>
          <w:sz w:val="19"/>
          <w:szCs w:val="19"/>
        </w:rPr>
        <w:t xml:space="preserve">14. a) worse</w:t>
      </w:r>
      <w:r>
        <w:rPr>
          <w:rFonts w:ascii="Calibri" w:cs="Calibri" w:eastAsia="Calibri" w:hAnsi="Calibri"/>
          <w:b w:val="false"/>
          <w:bCs w:val="false"/>
          <w:i/>
          <w:iCs/>
          <w:strike w:val="false"/>
          <w:color w:val="64748B"/>
          <w:sz w:val="18"/>
          <w:szCs w:val="18"/>
        </w:rPr>
        <w:t xml:space="preserve"> — bad → worse (+ than olmadan; worst = superlative)</w:t>
      </w:r>
    </w:p>
    <w:p>
      <w:pPr>
        <w:spacing w:after="40" w:before="0" w:line="276"/>
      </w:pPr>
      <w:r>
        <w:rPr>
          <w:rFonts w:ascii="Calibri" w:cs="Calibri" w:eastAsia="Calibri" w:hAnsi="Calibri"/>
          <w:b/>
          <w:bCs/>
          <w:i w:val="false"/>
          <w:iCs w:val="false"/>
          <w:strike w:val="false"/>
          <w:color w:val="15803D"/>
          <w:sz w:val="19"/>
          <w:szCs w:val="19"/>
        </w:rPr>
        <w:t xml:space="preserve">15. a) more intelligent</w:t>
      </w:r>
      <w:r>
        <w:rPr>
          <w:rFonts w:ascii="Calibri" w:cs="Calibri" w:eastAsia="Calibri" w:hAnsi="Calibri"/>
          <w:b w:val="false"/>
          <w:bCs w:val="false"/>
          <w:i/>
          <w:iCs/>
          <w:strike w:val="false"/>
          <w:color w:val="64748B"/>
          <w:sz w:val="18"/>
          <w:szCs w:val="18"/>
        </w:rPr>
        <w:t xml:space="preserve"> — Uzun sıfat → more intelligent + than</w:t>
      </w:r>
    </w:p>
    <w:p>
      <w:pPr>
        <w:keepNext/>
        <w:pBdr>
          <w:bottom w:val="single" w:color="DCFCE7" w:sz="8" w:space="2"/>
        </w:pBdr>
        <w:spacing w:after="60" w:before="140" w:line="276"/>
      </w:pPr>
      <w:r>
        <w:rPr>
          <w:rFonts w:ascii="Calibri" w:cs="Calibri" w:eastAsia="Calibri" w:hAnsi="Calibri"/>
          <w:b/>
          <w:bCs/>
          <w:i w:val="false"/>
          <w:iCs w:val="false"/>
          <w:strike w:val="false"/>
          <w:color w:val="0F1E3C"/>
          <w:sz w:val="22"/>
          <w:szCs w:val="22"/>
        </w:rPr>
        <w:t xml:space="preserve">Comprehension</w:t>
      </w:r>
    </w:p>
    <w:p>
      <w:pPr>
        <w:spacing w:after="40" w:before="0" w:line="276"/>
      </w:pPr>
      <w:r>
        <w:rPr>
          <w:rFonts w:ascii="Calibri" w:cs="Calibri" w:eastAsia="Calibri" w:hAnsi="Calibri"/>
          <w:b/>
          <w:bCs/>
          <w:i w:val="false"/>
          <w:iCs w:val="false"/>
          <w:strike w:val="false"/>
          <w:color w:val="15803D"/>
          <w:sz w:val="19"/>
          <w:szCs w:val="19"/>
        </w:rPr>
        <w:t xml:space="preserve">1. </w:t>
      </w:r>
      <w:r>
        <w:rPr>
          <w:rFonts w:ascii="Calibri" w:cs="Calibri" w:eastAsia="Calibri" w:hAnsi="Calibri"/>
          <w:b w:val="false"/>
          <w:bCs w:val="false"/>
          <w:i w:val="false"/>
          <w:iCs w:val="false"/>
          <w:strike w:val="false"/>
          <w:sz w:val="19"/>
          <w:szCs w:val="19"/>
        </w:rPr>
        <w:t xml:space="preserve">She is 1.72 metres — the tallest girl in the class.</w:t>
      </w:r>
    </w:p>
    <w:p>
      <w:pPr>
        <w:spacing w:after="40" w:before="0" w:line="276"/>
      </w:pPr>
      <w:r>
        <w:rPr>
          <w:rFonts w:ascii="Calibri" w:cs="Calibri" w:eastAsia="Calibri" w:hAnsi="Calibri"/>
          <w:b/>
          <w:bCs/>
          <w:i w:val="false"/>
          <w:iCs w:val="false"/>
          <w:strike w:val="false"/>
          <w:color w:val="15803D"/>
          <w:sz w:val="19"/>
          <w:szCs w:val="19"/>
        </w:rPr>
        <w:t xml:space="preserve">2. </w:t>
      </w:r>
      <w:r>
        <w:rPr>
          <w:rFonts w:ascii="Calibri" w:cs="Calibri" w:eastAsia="Calibri" w:hAnsi="Calibri"/>
          <w:b w:val="false"/>
          <w:bCs w:val="false"/>
          <w:i w:val="false"/>
          <w:iCs w:val="false"/>
          <w:strike w:val="false"/>
          <w:sz w:val="19"/>
          <w:szCs w:val="19"/>
        </w:rPr>
        <w:t xml:space="preserve">Dila is more creative.</w:t>
      </w:r>
    </w:p>
    <w:p>
      <w:pPr>
        <w:spacing w:after="40" w:before="0" w:line="276"/>
      </w:pPr>
      <w:r>
        <w:rPr>
          <w:rFonts w:ascii="Calibri" w:cs="Calibri" w:eastAsia="Calibri" w:hAnsi="Calibri"/>
          <w:b/>
          <w:bCs/>
          <w:i w:val="false"/>
          <w:iCs w:val="false"/>
          <w:strike w:val="false"/>
          <w:color w:val="15803D"/>
          <w:sz w:val="19"/>
          <w:szCs w:val="19"/>
        </w:rPr>
        <w:t xml:space="preserve">3. </w:t>
      </w:r>
      <w:r>
        <w:rPr>
          <w:rFonts w:ascii="Calibri" w:cs="Calibri" w:eastAsia="Calibri" w:hAnsi="Calibri"/>
          <w:b w:val="false"/>
          <w:bCs w:val="false"/>
          <w:i w:val="false"/>
          <w:iCs w:val="false"/>
          <w:strike w:val="false"/>
          <w:sz w:val="19"/>
          <w:szCs w:val="19"/>
        </w:rPr>
        <w:t xml:space="preserve">Selin is better at Maths and Science.</w:t>
      </w:r>
    </w:p>
    <w:p>
      <w:pPr>
        <w:spacing w:after="40" w:before="0" w:line="276"/>
      </w:pPr>
      <w:r>
        <w:rPr>
          <w:rFonts w:ascii="Calibri" w:cs="Calibri" w:eastAsia="Calibri" w:hAnsi="Calibri"/>
          <w:b/>
          <w:bCs/>
          <w:i w:val="false"/>
          <w:iCs w:val="false"/>
          <w:strike w:val="false"/>
          <w:color w:val="15803D"/>
          <w:sz w:val="19"/>
          <w:szCs w:val="19"/>
        </w:rPr>
        <w:t xml:space="preserve">4. </w:t>
      </w:r>
      <w:r>
        <w:rPr>
          <w:rFonts w:ascii="Calibri" w:cs="Calibri" w:eastAsia="Calibri" w:hAnsi="Calibri"/>
          <w:b w:val="false"/>
          <w:bCs w:val="false"/>
          <w:i w:val="false"/>
          <w:iCs w:val="false"/>
          <w:strike w:val="false"/>
          <w:sz w:val="19"/>
          <w:szCs w:val="19"/>
        </w:rPr>
        <w:t xml:space="preserve">Good personality.</w:t>
      </w:r>
    </w:p>
    <w:p>
      <w:pPr>
        <w:keepNext/>
        <w:pBdr>
          <w:bottom w:val="single" w:color="DCFCE7" w:sz="8" w:space="2"/>
        </w:pBdr>
        <w:spacing w:after="60" w:before="140" w:line="276"/>
      </w:pPr>
      <w:r>
        <w:rPr>
          <w:rFonts w:ascii="Calibri" w:cs="Calibri" w:eastAsia="Calibri" w:hAnsi="Calibri"/>
          <w:b/>
          <w:bCs/>
          <w:i w:val="false"/>
          <w:iCs w:val="false"/>
          <w:strike w:val="false"/>
          <w:color w:val="0F1E3C"/>
          <w:sz w:val="22"/>
          <w:szCs w:val="22"/>
        </w:rPr>
        <w:t xml:space="preserve">Writing — örnek cevaplar</w:t>
      </w:r>
    </w:p>
    <w:p>
      <w:pPr>
        <w:keepNext/>
        <w:spacing w:after="40" w:before="60" w:line="276"/>
      </w:pPr>
      <w:r>
        <w:rPr>
          <w:rFonts w:ascii="Calibri" w:cs="Calibri" w:eastAsia="Calibri" w:hAnsi="Calibri"/>
          <w:b/>
          <w:bCs/>
          <w:i w:val="false"/>
          <w:iCs w:val="false"/>
          <w:strike w:val="false"/>
          <w:color w:val="15803D"/>
          <w:sz w:val="19"/>
          <w:szCs w:val="19"/>
        </w:rPr>
        <w:t xml:space="preserve">Görev 1 — Karşılaştırma</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A855F7" w:sz="18"/>
              <w:bottom w:val="none" w:color="FFFFFF" w:sz="0"/>
              <w:right w:val="none" w:color="FFFFFF" w:sz="0"/>
            </w:tcBorders>
            <w:shd w:fill="FDF4FF" w:color="auto" w:val="clear"/>
            <w:tcMar>
              <w:top w:type="dxa" w:w="90"/>
              <w:left w:type="dxa" w:w="120"/>
              <w:bottom w:type="dxa" w:w="90"/>
              <w:right w:type="dxa" w:w="120"/>
            </w:tcMar>
          </w:tcPr>
          <w:p>
            <w:pPr>
              <w:spacing w:after="20" w:before="0" w:line="276"/>
            </w:pPr>
            <w:r>
              <w:rPr>
                <w:rFonts w:ascii="Calibri" w:cs="Calibri" w:eastAsia="Calibri" w:hAnsi="Calibri"/>
                <w:b w:val="false"/>
                <w:bCs w:val="false"/>
                <w:i w:val="false"/>
                <w:iCs w:val="false"/>
                <w:strike w:val="false"/>
                <w:color w:val="4C1D95"/>
                <w:sz w:val="19"/>
                <w:szCs w:val="19"/>
              </w:rPr>
              <w:t xml:space="preserve">My sister is taller than me, but I am faster than her. She is more patient than me — she never gets angry. However, I am funnier than her! We are both hard-working students and we get along very well.</w:t>
            </w:r>
          </w:p>
        </w:tc>
      </w:tr>
    </w:tbl>
    <w:p>
      <w:pPr>
        <w:keepNext/>
        <w:spacing w:after="40" w:before="60" w:line="276"/>
      </w:pPr>
      <w:r>
        <w:rPr>
          <w:rFonts w:ascii="Calibri" w:cs="Calibri" w:eastAsia="Calibri" w:hAnsi="Calibri"/>
          <w:b/>
          <w:bCs/>
          <w:i w:val="false"/>
          <w:iCs w:val="false"/>
          <w:strike w:val="false"/>
          <w:color w:val="15803D"/>
          <w:sz w:val="19"/>
          <w:szCs w:val="19"/>
        </w:rPr>
        <w:t xml:space="preserve">Görev 2 — En iyim, en kötüm</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A855F7" w:sz="18"/>
              <w:bottom w:val="none" w:color="FFFFFF" w:sz="0"/>
              <w:right w:val="none" w:color="FFFFFF" w:sz="0"/>
            </w:tcBorders>
            <w:shd w:fill="FDF4FF" w:color="auto" w:val="clear"/>
            <w:tcMar>
              <w:top w:type="dxa" w:w="90"/>
              <w:left w:type="dxa" w:w="120"/>
              <w:bottom w:type="dxa" w:w="90"/>
              <w:right w:type="dxa" w:w="120"/>
            </w:tcMar>
          </w:tcPr>
          <w:p>
            <w:pPr>
              <w:spacing w:after="20" w:before="0" w:line="276"/>
            </w:pPr>
            <w:r>
              <w:rPr>
                <w:rFonts w:ascii="Calibri" w:cs="Calibri" w:eastAsia="Calibri" w:hAnsi="Calibri"/>
                <w:b w:val="false"/>
                <w:bCs w:val="false"/>
                <w:i w:val="false"/>
                <w:iCs w:val="false"/>
                <w:strike w:val="false"/>
                <w:color w:val="4C1D95"/>
                <w:sz w:val="19"/>
                <w:szCs w:val="19"/>
              </w:rPr>
              <w:t xml:space="preserve">Selin is the most hard-working student in our class — she always gets top marks. Istanbul is the biggest and most exciting city in Turkey. My father has the best sense of humour in our family. He always makes everyone laugh.</w:t>
            </w:r>
          </w:p>
        </w:tc>
      </w:tr>
    </w:tbl>
    <w:p>
      <w:pPr>
        <w:spacing w:after="200" w:before="0" w:line="276"/>
      </w:pPr>
    </w:p>
    <w:p>
      <w:pPr>
        <w:spacing w:after="80" w:before="0" w:line="276"/>
      </w:pPr>
      <w:r>
        <w:rPr>
          <w:rFonts w:ascii="Calibri" w:cs="Calibri" w:eastAsia="Calibri" w:hAnsi="Calibri"/>
          <w:b w:val="false"/>
          <w:bCs w:val="false"/>
          <w:i w:val="false"/>
          <w:iCs w:val="false"/>
          <w:strike w:val="false"/>
          <w:color w:val="64748B"/>
          <w:sz w:val="18"/>
          <w:szCs w:val="18"/>
        </w:rPr>
        <w:t xml:space="preserve">İnteraktif sürüm, anında geri bildirim ve XP için: </w:t>
      </w:r>
      <w:r>
        <w:rPr>
          <w:rFonts w:ascii="Calibri" w:cs="Calibri" w:eastAsia="Calibri" w:hAnsi="Calibri"/>
          <w:b/>
          <w:bCs/>
          <w:i w:val="false"/>
          <w:iCs w:val="false"/>
          <w:strike w:val="false"/>
          <w:color w:val="15803D"/>
          <w:sz w:val="18"/>
          <w:szCs w:val="18"/>
        </w:rPr>
        <w:t xml:space="preserve">abonlinenglish.school/ingilizce-a2/unite-2-comparatives-superlatives</w:t>
      </w:r>
    </w:p>
    <w:sectPr>
      <w:headerReference w:type="default" r:id="rId7"/>
      <w:footerReference w:type="default" r:id="rId8"/>
      <w:pgSz w:w="11906" w:h="16838" w:orient="portrait"/>
      <w:pgMar w:top="1100" w:right="900" w:bottom="950" w:left="900" w:header="450"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106"/>
      </w:tabs>
    </w:pPr>
    <w:r>
      <w:rPr>
        <w:rFonts w:ascii="Calibri" w:cs="Calibri" w:eastAsia="Calibri" w:hAnsi="Calibri"/>
        <w:b w:val="false"/>
        <w:bCs w:val="false"/>
        <w:i w:val="false"/>
        <w:iCs w:val="false"/>
        <w:strike w:val="false"/>
        <w:color w:val="94A3B8"/>
        <w:sz w:val="14"/>
        <w:szCs w:val="14"/>
      </w:rPr>
      <w:t xml:space="preserve">abonlinenglish.school/ingilizce-a2/unite-2-comparatives-superlatives · Ücretsiz İngilizce öğren</w:t>
    </w:r>
    <w:r>
      <w:rPr>
        <w:rFonts w:ascii="Calibri" w:cs="Calibri" w:eastAsia="Calibri" w:hAnsi="Calibri"/>
        <w:color w:val="94A3B8"/>
        <w:sz w:val="14"/>
        <w:szCs w:val="14"/>
      </w:rPr>
      <w:t xml:space="preserve">	Sayfa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10106"/>
      </w:tabs>
    </w:pPr>
    <w:r>
      <w:drawing>
        <wp:inline distT="0" distB="0" distL="0" distR="0">
          <wp:extent cx="228600" cy="228600"/>
          <wp:effectExtent t="0" r="0" b="0" l="0"/>
          <wp:docPr id="1" name="logo" descr="AbOnlinEnglish logo" title="AbOnlinEngl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28600" cy="228600"/>
                  </a:xfrm>
                  <a:prstGeom prst="rect">
                    <a:avLst/>
                  </a:prstGeom>
                </pic:spPr>
              </pic:pic>
            </a:graphicData>
          </a:graphic>
        </wp:inline>
      </w:drawing>
    </w:r>
    <w:r>
      <w:rPr>
        <w:rFonts w:ascii="Calibri" w:cs="Calibri" w:eastAsia="Calibri" w:hAnsi="Calibri"/>
        <w:b/>
        <w:bCs/>
        <w:i w:val="false"/>
        <w:iCs w:val="false"/>
        <w:strike w:val="false"/>
        <w:color w:val="0F1E3C"/>
        <w:sz w:val="18"/>
        <w:szCs w:val="18"/>
      </w:rPr>
      <w:t xml:space="preserve">  AbOnlin</w:t>
    </w:r>
    <w:r>
      <w:rPr>
        <w:rFonts w:ascii="Calibri" w:cs="Calibri" w:eastAsia="Calibri" w:hAnsi="Calibri"/>
        <w:b/>
        <w:bCs/>
        <w:i w:val="false"/>
        <w:iCs w:val="false"/>
        <w:strike w:val="false"/>
        <w:color w:val="E8A020"/>
        <w:sz w:val="18"/>
        <w:szCs w:val="18"/>
      </w:rPr>
      <w:t xml:space="preserve">English</w:t>
    </w:r>
    <w:r>
      <w:rPr>
        <w:rFonts w:ascii="Calibri" w:cs="Calibri" w:eastAsia="Calibri" w:hAnsi="Calibri"/>
        <w:b/>
        <w:bCs/>
        <w:color w:val="15803D"/>
        <w:sz w:val="16"/>
        <w:szCs w:val="16"/>
      </w:rPr>
      <w:t xml:space="preserve">	A2 · Unit 2 · People &amp; Personality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ed359a5dbb6ecdb621cec9d67eb92b523c4bb359.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ed359a5dbb6ecdb621cec9d67eb92b523c4bb359.jp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 Ünite 2: People &amp; Personality — Comparatives &amp; Superlatives</dc:title>
  <dc:subject>Comparatives &amp; Superlatives</dc:subject>
  <dc:creator>AbOnlinEnglish</dc:creator>
  <cp:keywords>a2 ingilizce, Comparatives &amp; Superlatives, AbOnlinEnglish</cp:keywords>
  <dc:description>abonlinenglish.school — ücretsiz İngilizce çalışma kağıdı</dc:description>
  <cp:lastModifiedBy>Un-named</cp:lastModifiedBy>
  <cp:revision>1</cp:revision>
  <dcterms:created xsi:type="dcterms:W3CDTF">2026-09-23T15:21:17.803Z</dcterms:created>
  <dcterms:modified xsi:type="dcterms:W3CDTF">2026-09-23T15:21:17.803Z</dcterms:modified>
</cp:coreProperties>
</file>

<file path=docProps/custom.xml><?xml version="1.0" encoding="utf-8"?>
<Properties xmlns="http://schemas.openxmlformats.org/officeDocument/2006/custom-properties" xmlns:vt="http://schemas.openxmlformats.org/officeDocument/2006/docPropsVTypes"/>
</file>