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92400E" w:sz="4"/>
              <w:left w:val="single" w:color="92400E" w:sz="4"/>
              <w:bottom w:val="single" w:color="92400E" w:sz="4"/>
              <w:right w:val="single" w:color="92400E" w:sz="4"/>
            </w:tcBorders>
            <w:shd w:fill="92400E"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92400E" w:sz="4"/>
              <w:left w:val="single" w:color="92400E" w:sz="4"/>
              <w:bottom w:val="single" w:color="92400E" w:sz="4"/>
              <w:right w:val="single" w:color="92400E" w:sz="4"/>
            </w:tcBorders>
            <w:shd w:fill="92400E"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C1 · ADVANCED · ÜNİTE 10</w:t>
            </w:r>
          </w:p>
          <w:p>
            <w:pPr>
              <w:spacing w:after="40" w:before="0" w:line="276"/>
            </w:pPr>
            <w:r>
              <w:rPr>
                <w:rFonts w:ascii="Georgia" w:cs="Georgia" w:eastAsia="Georgia" w:hAnsi="Georgia"/>
                <w:b/>
                <w:bCs/>
                <w:color w:val="FFFFFF"/>
                <w:sz w:val="40"/>
                <w:szCs w:val="40"/>
              </w:rPr>
              <w:t xml:space="preserve">🔭 The Long View — Civilisation &amp; the Future</w:t>
            </w:r>
          </w:p>
          <w:p>
            <w:pPr>
              <w:spacing w:after="0" w:before="0" w:line="276"/>
            </w:pPr>
            <w:r>
              <w:rPr>
                <w:rFonts w:ascii="Calibri" w:cs="Calibri" w:eastAsia="Calibri" w:hAnsi="Calibri"/>
                <w:b w:val="false"/>
                <w:bCs w:val="false"/>
                <w:i w:val="false"/>
                <w:iCs w:val="false"/>
                <w:strike w:val="false"/>
                <w:color w:val="E2E8F0"/>
                <w:sz w:val="19"/>
                <w:szCs w:val="19"/>
              </w:rPr>
              <w:t xml:space="preserve">Gramer: Full Synthesis of ALL C1 &amp; B2 Structures</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D97706"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Medeniyet ve gelecek temasıyla C1 ve B2'de öğrendiğin tüm ileri yapıları doğal bir akademik metinde bir arada kullanmayı çalışıyorsun.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intergenerational equity</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Nesiller arası adalet — gelecek nesiller için</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existential risk</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Varoluşsal risk — medeniyeti tehdit eden</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long-termism</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Uzun vadeli düşünme — 100 yıl sonrasını düşünmek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collective action problem</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Kolektif eylem problemi — herkes bekler, kimse hareket etmez</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moral circle</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Ahlaki çevre — kimler için sorumluluk hissediyoruz?</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cosmopolitanism</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Kozmopolitanizm — dünya vatandaşlığı</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anthropocentrism</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İnsanmerkezcilik — her şeyi insan için görmek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bequeath (to)</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Miras bırakmak — gelecek nesle devretmek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stewardship</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Yöneticilik — koruma ve kullanma sorumluluğu</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civilisational responsibility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Uygarlık sorumluluğu</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Tüm C1 ve B2 yapılarının sentezi</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Son ünitede hedef, öğrendiğin yapıları tek bir tutarlı metinde </w:t>
            </w:r>
            <w:r>
              <w:rPr>
                <w:rFonts w:ascii="Calibri" w:cs="Calibri" w:eastAsia="Calibri" w:hAnsi="Calibri"/>
                <w:b/>
                <w:bCs/>
                <w:i w:val="false"/>
                <w:iCs w:val="false"/>
                <w:strike w:val="false"/>
                <w:sz w:val="21"/>
                <w:szCs w:val="21"/>
              </w:rPr>
              <w:t xml:space="preserve">doğal biçimde</w:t>
            </w:r>
            <w:r>
              <w:rPr>
                <w:rFonts w:ascii="Calibri" w:cs="Calibri" w:eastAsia="Calibri" w:hAnsi="Calibri"/>
                <w:b w:val="false"/>
                <w:bCs w:val="false"/>
                <w:i w:val="false"/>
                <w:iCs w:val="false"/>
                <w:strike w:val="false"/>
                <w:sz w:val="21"/>
                <w:szCs w:val="21"/>
              </w:rPr>
              <w:t xml:space="preserve"> birleştirmektir. Aşağıdaki örnek paragrafta her işaretli yapının bir görevi var: dikkat çekmek, konuyu tanımlamak, karşı görüşü kabul etmek, varsayım kurmak ve iddiayı yumuşatmak.</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Özet tablo</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2560"/>
        <w:gridCol w:w="2560"/>
        <w:gridCol w:w="256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Yapı / Kural</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Form</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Anlam</w:t>
            </w:r>
          </w:p>
        </w:tc>
        <w:tc>
          <w:tcPr>
            <w:tcW w:type="dxa" w:w="256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Full C1 Synthesis</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Combine: Inversion + Nominal clauses + Participial + Concession + Conditionals + Stance adverbials</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Tüm yapılar tek paragrafta — ustaca denge</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Never has such responsibility rested on one generation. What we bequeath to the future is what we are.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Formal conditionals</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Were we to... / Had we... / Should... + all mixed conditionals</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Bağlamına göre seç — formal, dramatic, hypothetical</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Were we to take this seriously, everything would change. Had we acted earlier, we wouldn't be here.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Advanced concession (all)</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Compelling though... / Much as... / Notwithstanding... / For all... / Granted that... / However + adj</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Nüanslı ve çok yönlü — bir bakış açısı sunup öbürünü kabul etmek</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Compelling though the obstacles are, Much as we may resist, Notwithstanding the political difficulties...</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Integrating all</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Mix clause types naturally — don't force or repeat</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Doğal akış — her yapıyı ayrı ayrı göstermekten kaçın</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Good writing hides its grammar.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FFBEB" w:sz="4"/>
              <w:left w:val="single" w:color="F59E0B" w:sz="24"/>
              <w:bottom w:val="single" w:color="FFFBEB" w:sz="4"/>
              <w:right w:val="single" w:color="FFFBEB" w:sz="4"/>
            </w:tcBorders>
            <w:shd w:fill="FFFBEB"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F59E0B"/>
                <w:sz w:val="18"/>
                <w:szCs w:val="18"/>
              </w:rPr>
              <w:t xml:space="preserve">⚠️</w:t>
            </w:r>
          </w:p>
          <w:p>
            <w:pPr>
              <w:spacing w:after="30" w:before="0" w:line="276"/>
            </w:pPr>
            <w:r>
              <w:rPr>
                <w:rFonts w:ascii="Calibri" w:cs="Calibri" w:eastAsia="Calibri" w:hAnsi="Calibri"/>
                <w:b w:val="false"/>
                <w:bCs w:val="false"/>
                <w:i w:val="false"/>
                <w:iCs w:val="false"/>
                <w:strike w:val="false"/>
                <w:sz w:val="20"/>
                <w:szCs w:val="20"/>
              </w:rPr>
              <w:t xml:space="preserve">Bu son ünite bir bütünleşme değerlendirmesidir. Amaç: öğrendiğiniz TÜM C1 yapılarını doğal ve etkili bir şekilde kullanabilmek. Sınav İngilizcesi değil — gerçek, düşünceli yazı. Her yapıyı bir kutu gibi kullanmak yerine, yapıların düşüncelerinize hizmet etmesine izin verin.</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Bir arada kullanım</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Örnek paragraf — yapılar işaretli</w:t>
            </w:r>
          </w:p>
          <w:p>
            <w:pPr>
              <w:spacing w:after="50" w:before="0" w:line="276"/>
            </w:pPr>
            <w:r>
              <w:rPr>
                <w:rFonts w:ascii="Calibri" w:cs="Calibri" w:eastAsia="Calibri" w:hAnsi="Calibri"/>
                <w:b/>
                <w:bCs/>
                <w:i w:val="false"/>
                <w:iCs w:val="false"/>
                <w:strike w:val="false"/>
                <w:sz w:val="20"/>
                <w:szCs w:val="20"/>
                <w:highlight w:val="yellow"/>
                <w:highlightCs w:val="yellow"/>
              </w:rPr>
              <w:t xml:space="preserve">Never before has</w:t>
            </w:r>
            <w:r>
              <w:rPr>
                <w:rFonts w:ascii="Calibri" w:cs="Calibri" w:eastAsia="Calibri" w:hAnsi="Calibri"/>
                <w:b w:val="false"/>
                <w:bCs w:val="false"/>
                <w:i w:val="false"/>
                <w:iCs w:val="false"/>
                <w:strike w:val="false"/>
                <w:sz w:val="20"/>
                <w:szCs w:val="20"/>
              </w:rPr>
              <w:t xml:space="preserve"> a generation had so much information at its fingertips. </w:t>
            </w:r>
            <w:r>
              <w:rPr>
                <w:rFonts w:ascii="Calibri" w:cs="Calibri" w:eastAsia="Calibri" w:hAnsi="Calibri"/>
                <w:b/>
                <w:bCs/>
                <w:i w:val="false"/>
                <w:iCs w:val="false"/>
                <w:strike w:val="false"/>
                <w:sz w:val="20"/>
                <w:szCs w:val="20"/>
                <w:highlight w:val="yellow"/>
                <w:highlightCs w:val="yellow"/>
              </w:rPr>
              <w:t xml:space="preserve">What remains unclear</w:t>
            </w:r>
            <w:r>
              <w:rPr>
                <w:rFonts w:ascii="Calibri" w:cs="Calibri" w:eastAsia="Calibri" w:hAnsi="Calibri"/>
                <w:b w:val="false"/>
                <w:bCs w:val="false"/>
                <w:i w:val="false"/>
                <w:iCs w:val="false"/>
                <w:strike w:val="false"/>
                <w:sz w:val="20"/>
                <w:szCs w:val="20"/>
              </w:rPr>
              <w:t xml:space="preserve"> is whether this makes us wiser. </w:t>
            </w:r>
            <w:r>
              <w:rPr>
                <w:rFonts w:ascii="Calibri" w:cs="Calibri" w:eastAsia="Calibri" w:hAnsi="Calibri"/>
                <w:b/>
                <w:bCs/>
                <w:i w:val="false"/>
                <w:iCs w:val="false"/>
                <w:strike w:val="false"/>
                <w:sz w:val="20"/>
                <w:szCs w:val="20"/>
                <w:highlight w:val="yellow"/>
                <w:highlightCs w:val="yellow"/>
              </w:rPr>
              <w:t xml:space="preserve">Admittedly</w:t>
            </w:r>
            <w:r>
              <w:rPr>
                <w:rFonts w:ascii="Calibri" w:cs="Calibri" w:eastAsia="Calibri" w:hAnsi="Calibri"/>
                <w:b w:val="false"/>
                <w:bCs w:val="false"/>
                <w:i w:val="false"/>
                <w:iCs w:val="false"/>
                <w:strike w:val="false"/>
                <w:sz w:val="20"/>
                <w:szCs w:val="20"/>
              </w:rPr>
              <w:t xml:space="preserve">, access to knowledge has never been easier; </w:t>
            </w:r>
            <w:r>
              <w:rPr>
                <w:rFonts w:ascii="Calibri" w:cs="Calibri" w:eastAsia="Calibri" w:hAnsi="Calibri"/>
                <w:b/>
                <w:bCs/>
                <w:i w:val="false"/>
                <w:iCs w:val="false"/>
                <w:strike w:val="false"/>
                <w:sz w:val="20"/>
                <w:szCs w:val="20"/>
                <w:highlight w:val="yellow"/>
                <w:highlightCs w:val="yellow"/>
              </w:rPr>
              <w:t xml:space="preserve">for all its benefits</w:t>
            </w:r>
            <w:r>
              <w:rPr>
                <w:rFonts w:ascii="Calibri" w:cs="Calibri" w:eastAsia="Calibri" w:hAnsi="Calibri"/>
                <w:b w:val="false"/>
                <w:bCs w:val="false"/>
                <w:i w:val="false"/>
                <w:iCs w:val="false"/>
                <w:strike w:val="false"/>
                <w:sz w:val="20"/>
                <w:szCs w:val="20"/>
              </w:rPr>
              <w:t xml:space="preserve">, however, constant connectivity leaves little time for reflection. </w:t>
            </w:r>
            <w:r>
              <w:rPr>
                <w:rFonts w:ascii="Calibri" w:cs="Calibri" w:eastAsia="Calibri" w:hAnsi="Calibri"/>
                <w:b/>
                <w:bCs/>
                <w:i w:val="false"/>
                <w:iCs w:val="false"/>
                <w:strike w:val="false"/>
                <w:sz w:val="20"/>
                <w:szCs w:val="20"/>
                <w:highlight w:val="yellow"/>
                <w:highlightCs w:val="yellow"/>
              </w:rPr>
              <w:t xml:space="preserve">Were we to</w:t>
            </w:r>
            <w:r>
              <w:rPr>
                <w:rFonts w:ascii="Calibri" w:cs="Calibri" w:eastAsia="Calibri" w:hAnsi="Calibri"/>
                <w:b w:val="false"/>
                <w:bCs w:val="false"/>
                <w:i w:val="false"/>
                <w:iCs w:val="false"/>
                <w:strike w:val="false"/>
                <w:sz w:val="20"/>
                <w:szCs w:val="20"/>
              </w:rPr>
              <w:t xml:space="preserve"> set aside even an hour a day for deep reading, </w:t>
            </w:r>
            <w:r>
              <w:rPr>
                <w:rFonts w:ascii="Calibri" w:cs="Calibri" w:eastAsia="Calibri" w:hAnsi="Calibri"/>
                <w:b/>
                <w:bCs/>
                <w:i w:val="false"/>
                <w:iCs w:val="false"/>
                <w:strike w:val="false"/>
                <w:sz w:val="20"/>
                <w:szCs w:val="20"/>
                <w:highlight w:val="yellow"/>
                <w:highlightCs w:val="yellow"/>
              </w:rPr>
              <w:t xml:space="preserve">the effect</w:t>
            </w:r>
            <w:r>
              <w:rPr>
                <w:rFonts w:ascii="Calibri" w:cs="Calibri" w:eastAsia="Calibri" w:hAnsi="Calibri"/>
                <w:b w:val="false"/>
                <w:bCs w:val="false"/>
                <w:i w:val="false"/>
                <w:iCs w:val="false"/>
                <w:strike w:val="false"/>
                <w:sz w:val="20"/>
                <w:szCs w:val="20"/>
              </w:rPr>
              <w:t xml:space="preserve"> on our attention </w:t>
            </w:r>
            <w:r>
              <w:rPr>
                <w:rFonts w:ascii="Calibri" w:cs="Calibri" w:eastAsia="Calibri" w:hAnsi="Calibri"/>
                <w:b/>
                <w:bCs/>
                <w:i w:val="false"/>
                <w:iCs w:val="false"/>
                <w:strike w:val="false"/>
                <w:sz w:val="20"/>
                <w:szCs w:val="20"/>
                <w:highlight w:val="yellow"/>
                <w:highlightCs w:val="yellow"/>
              </w:rPr>
              <w:t xml:space="preserve">might well</w:t>
            </w:r>
            <w:r>
              <w:rPr>
                <w:rFonts w:ascii="Calibri" w:cs="Calibri" w:eastAsia="Calibri" w:hAnsi="Calibri"/>
                <w:b w:val="false"/>
                <w:bCs w:val="false"/>
                <w:i w:val="false"/>
                <w:iCs w:val="false"/>
                <w:strike w:val="false"/>
                <w:sz w:val="20"/>
                <w:szCs w:val="20"/>
              </w:rPr>
              <w:t xml:space="preserve"> be significant.</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EF2F2" w:sz="4"/>
              <w:left w:val="single" w:color="EF4444" w:sz="24"/>
              <w:bottom w:val="single" w:color="FEF2F2" w:sz="4"/>
              <w:right w:val="single" w:color="FEF2F2" w:sz="4"/>
            </w:tcBorders>
            <w:shd w:fill="FEF2F2"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EF4444"/>
                <w:sz w:val="18"/>
                <w:szCs w:val="18"/>
              </w:rPr>
              <w:t xml:space="preserve">🚨 IMPORTANT — Kontrol listesi</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 Inversion yardımcı fiille mi kuruldu? (</w:t>
            </w:r>
            <w:r>
              <w:rPr>
                <w:rFonts w:ascii="Calibri" w:cs="Calibri" w:eastAsia="Calibri" w:hAnsi="Calibri"/>
                <w:b w:val="false"/>
                <w:bCs w:val="false"/>
                <w:i/>
                <w:iCs/>
                <w:strike w:val="false"/>
                <w:sz w:val="20"/>
                <w:szCs w:val="20"/>
              </w:rPr>
              <w:t xml:space="preserve">Never </w:t>
            </w:r>
            <w:r>
              <w:rPr>
                <w:rFonts w:ascii="Calibri" w:cs="Calibri" w:eastAsia="Calibri" w:hAnsi="Calibri"/>
                <w:b/>
                <w:bCs/>
                <w:i/>
                <w:iCs/>
                <w:strike w:val="false"/>
                <w:sz w:val="20"/>
                <w:szCs w:val="20"/>
              </w:rPr>
              <w:t xml:space="preserve">has</w:t>
            </w:r>
            <w:r>
              <w:rPr>
                <w:rFonts w:ascii="Calibri" w:cs="Calibri" w:eastAsia="Calibri" w:hAnsi="Calibri"/>
                <w:b w:val="false"/>
                <w:bCs w:val="false"/>
                <w:i/>
                <w:iCs/>
                <w:strike w:val="false"/>
                <w:sz w:val="20"/>
                <w:szCs w:val="20"/>
              </w:rPr>
              <w:t xml:space="preserve"> ...</w:t>
            </w:r>
            <w:r>
              <w:rPr>
                <w:rFonts w:ascii="Calibri" w:cs="Calibri" w:eastAsia="Calibri" w:hAnsi="Calibri"/>
                <w:b w:val="false"/>
                <w:bCs w:val="false"/>
                <w:i w:val="false"/>
                <w:iCs w:val="false"/>
                <w:strike w:val="false"/>
                <w:sz w:val="20"/>
                <w:szCs w:val="20"/>
              </w:rPr>
              <w:t xml:space="preserve">)</w:t>
            </w:r>
          </w:p>
          <w:p>
            <w:pPr>
              <w:spacing w:after="30" w:before="0" w:line="276"/>
            </w:pPr>
            <w:r>
              <w:rPr>
                <w:rFonts w:ascii="Calibri" w:cs="Calibri" w:eastAsia="Calibri" w:hAnsi="Calibri"/>
                <w:b w:val="false"/>
                <w:bCs w:val="false"/>
                <w:i w:val="false"/>
                <w:iCs w:val="false"/>
                <w:strike w:val="false"/>
                <w:sz w:val="20"/>
                <w:szCs w:val="20"/>
              </w:rPr>
              <w:t xml:space="preserve">✔ Participle'ın öznesi ana cümleyle aynı mı?</w:t>
            </w:r>
          </w:p>
          <w:p>
            <w:pPr>
              <w:spacing w:after="30" w:before="0" w:line="276"/>
            </w:pPr>
            <w:r>
              <w:rPr>
                <w:rFonts w:ascii="Calibri" w:cs="Calibri" w:eastAsia="Calibri" w:hAnsi="Calibri"/>
                <w:b w:val="false"/>
                <w:bCs w:val="false"/>
                <w:i w:val="false"/>
                <w:iCs w:val="false"/>
                <w:strike w:val="false"/>
                <w:sz w:val="20"/>
                <w:szCs w:val="20"/>
              </w:rPr>
              <w:t xml:space="preserve">✔ Concession sonrası ana fikre dönüldü mü?</w:t>
            </w:r>
          </w:p>
          <w:p>
            <w:pPr>
              <w:spacing w:after="30" w:before="0" w:line="276"/>
            </w:pPr>
            <w:r>
              <w:rPr>
                <w:rFonts w:ascii="Calibri" w:cs="Calibri" w:eastAsia="Calibri" w:hAnsi="Calibri"/>
                <w:b w:val="false"/>
                <w:bCs w:val="false"/>
                <w:i w:val="false"/>
                <w:iCs w:val="false"/>
                <w:strike w:val="false"/>
                <w:sz w:val="20"/>
                <w:szCs w:val="20"/>
              </w:rPr>
              <w:t xml:space="preserve">✔ Koşul cümlesinde zamanlar tutarlı mı?</w:t>
            </w:r>
          </w:p>
          <w:p>
            <w:pPr>
              <w:spacing w:after="30" w:before="0" w:line="276"/>
            </w:pPr>
            <w:r>
              <w:rPr>
                <w:rFonts w:ascii="Calibri" w:cs="Calibri" w:eastAsia="Calibri" w:hAnsi="Calibri"/>
                <w:b w:val="false"/>
                <w:bCs w:val="false"/>
                <w:i w:val="false"/>
                <w:iCs w:val="false"/>
                <w:strike w:val="false"/>
                <w:sz w:val="20"/>
                <w:szCs w:val="20"/>
              </w:rPr>
              <w:t xml:space="preserve">✔ Hedging (</w:t>
            </w:r>
            <w:r>
              <w:rPr>
                <w:rFonts w:ascii="Calibri" w:cs="Calibri" w:eastAsia="Calibri" w:hAnsi="Calibri"/>
                <w:b w:val="false"/>
                <w:bCs w:val="false"/>
                <w:i/>
                <w:iCs/>
                <w:strike w:val="false"/>
                <w:sz w:val="20"/>
                <w:szCs w:val="20"/>
              </w:rPr>
              <w:t xml:space="preserve">might well, arguably, it seems</w:t>
            </w:r>
            <w:r>
              <w:rPr>
                <w:rFonts w:ascii="Calibri" w:cs="Calibri" w:eastAsia="Calibri" w:hAnsi="Calibri"/>
                <w:b w:val="false"/>
                <w:bCs w:val="false"/>
                <w:i w:val="false"/>
                <w:iCs w:val="false"/>
                <w:strike w:val="false"/>
                <w:sz w:val="20"/>
                <w:szCs w:val="20"/>
              </w:rPr>
              <w:t xml:space="preserve">) abartılı iddiaları yumuşatıyor mu? </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Kendine sor — pratik yap</w:t>
      </w:r>
    </w:p>
    <w:p>
      <w:pPr>
        <w:spacing w:after="90" w:before="0" w:line="276"/>
      </w:pPr>
      <w:r>
        <w:rPr>
          <w:rFonts w:ascii="Calibri" w:cs="Calibri" w:eastAsia="Calibri" w:hAnsi="Calibri"/>
          <w:b/>
          <w:bCs/>
          <w:i w:val="false"/>
          <w:iCs w:val="false"/>
          <w:strike w:val="false"/>
          <w:color w:val="92400E"/>
          <w:sz w:val="21"/>
          <w:szCs w:val="21"/>
        </w:rPr>
        <w:t xml:space="preserve">1. </w:t>
      </w:r>
      <w:r>
        <w:rPr>
          <w:rFonts w:ascii="Calibri" w:cs="Calibri" w:eastAsia="Calibri" w:hAnsi="Calibri"/>
          <w:b w:val="false"/>
          <w:bCs w:val="false"/>
          <w:i w:val="false"/>
          <w:iCs w:val="false"/>
          <w:strike w:val="false"/>
          <w:sz w:val="21"/>
          <w:szCs w:val="21"/>
        </w:rPr>
        <w:t xml:space="preserve">Not only ______ the plan expensive, but it is also risky.</w:t>
      </w:r>
    </w:p>
    <w:p>
      <w:pPr>
        <w:spacing w:after="90" w:before="0" w:line="276"/>
      </w:pPr>
      <w:r>
        <w:rPr>
          <w:rFonts w:ascii="Calibri" w:cs="Calibri" w:eastAsia="Calibri" w:hAnsi="Calibri"/>
          <w:b/>
          <w:bCs/>
          <w:i w:val="false"/>
          <w:iCs w:val="false"/>
          <w:strike w:val="false"/>
          <w:color w:val="92400E"/>
          <w:sz w:val="21"/>
          <w:szCs w:val="21"/>
        </w:rPr>
        <w:t xml:space="preserve">2. </w:t>
      </w:r>
      <w:r>
        <w:rPr>
          <w:rFonts w:ascii="Calibri" w:cs="Calibri" w:eastAsia="Calibri" w:hAnsi="Calibri"/>
          <w:b w:val="false"/>
          <w:bCs w:val="false"/>
          <w:i w:val="false"/>
          <w:iCs w:val="false"/>
          <w:strike w:val="false"/>
          <w:sz w:val="21"/>
          <w:szCs w:val="21"/>
        </w:rPr>
        <w:t xml:space="preserve">______ we to act now, we could prevent further damage.</w:t>
      </w:r>
    </w:p>
    <w:p>
      <w:pPr>
        <w:spacing w:after="90" w:before="0" w:line="276"/>
      </w:pPr>
      <w:r>
        <w:rPr>
          <w:rFonts w:ascii="Calibri" w:cs="Calibri" w:eastAsia="Calibri" w:hAnsi="Calibri"/>
          <w:b/>
          <w:bCs/>
          <w:i w:val="false"/>
          <w:iCs w:val="false"/>
          <w:strike w:val="false"/>
          <w:color w:val="92400E"/>
          <w:sz w:val="21"/>
          <w:szCs w:val="21"/>
        </w:rPr>
        <w:t xml:space="preserve">3. </w:t>
      </w:r>
      <w:r>
        <w:rPr>
          <w:rFonts w:ascii="Calibri" w:cs="Calibri" w:eastAsia="Calibri" w:hAnsi="Calibri"/>
          <w:b w:val="false"/>
          <w:bCs w:val="false"/>
          <w:i w:val="false"/>
          <w:iCs w:val="false"/>
          <w:strike w:val="false"/>
          <w:sz w:val="21"/>
          <w:szCs w:val="21"/>
        </w:rPr>
        <w:t xml:space="preserve">______ its limitations, the study offers useful insights. (tüm ... rağmen)</w:t>
      </w:r>
    </w:p>
    <w:p>
      <w:pPr>
        <w:spacing w:after="90" w:before="0" w:line="276"/>
      </w:pPr>
      <w:r>
        <w:rPr>
          <w:rFonts w:ascii="Calibri" w:cs="Calibri" w:eastAsia="Calibri" w:hAnsi="Calibri"/>
          <w:b/>
          <w:bCs/>
          <w:i w:val="false"/>
          <w:iCs w:val="false"/>
          <w:strike w:val="false"/>
          <w:color w:val="92400E"/>
          <w:sz w:val="21"/>
          <w:szCs w:val="21"/>
        </w:rPr>
        <w:t xml:space="preserve">4. </w:t>
      </w:r>
      <w:r>
        <w:rPr>
          <w:rFonts w:ascii="Calibri" w:cs="Calibri" w:eastAsia="Calibri" w:hAnsi="Calibri"/>
          <w:b w:val="false"/>
          <w:bCs w:val="false"/>
          <w:i w:val="false"/>
          <w:iCs w:val="false"/>
          <w:strike w:val="false"/>
          <w:sz w:val="21"/>
          <w:szCs w:val="21"/>
        </w:rPr>
        <w:t xml:space="preserve">Had the government ______ earlier, the crisis would have been smaller.</w:t>
      </w: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Letter to the Future</w:t>
      </w:r>
    </w:p>
    <w:p>
      <w:pPr>
        <w:spacing w:after="120" w:before="0" w:line="320"/>
      </w:pPr>
      <w:r>
        <w:rPr>
          <w:rFonts w:ascii="Calibri" w:cs="Calibri" w:eastAsia="Calibri" w:hAnsi="Calibri"/>
          <w:b/>
          <w:bCs/>
          <w:i w:val="false"/>
          <w:iCs w:val="false"/>
          <w:strike w:val="false"/>
          <w:sz w:val="22"/>
          <w:szCs w:val="22"/>
          <w:highlight w:val="yellow"/>
          <w:highlightCs w:val="yellow"/>
        </w:rPr>
        <w:t xml:space="preserve">What we bequeath</w:t>
      </w:r>
      <w:r>
        <w:rPr>
          <w:rFonts w:ascii="Calibri" w:cs="Calibri" w:eastAsia="Calibri" w:hAnsi="Calibri"/>
          <w:b w:val="false"/>
          <w:bCs w:val="false"/>
          <w:i w:val="false"/>
          <w:iCs w:val="false"/>
          <w:strike w:val="false"/>
          <w:sz w:val="22"/>
          <w:szCs w:val="22"/>
        </w:rPr>
        <w:t xml:space="preserve"> to the future is, ultimately, a reflection of what we are. </w:t>
      </w:r>
      <w:r>
        <w:rPr>
          <w:rFonts w:ascii="Calibri" w:cs="Calibri" w:eastAsia="Calibri" w:hAnsi="Calibri"/>
          <w:b/>
          <w:bCs/>
          <w:i w:val="false"/>
          <w:iCs w:val="false"/>
          <w:strike w:val="false"/>
          <w:sz w:val="22"/>
          <w:szCs w:val="22"/>
          <w:highlight w:val="yellow"/>
          <w:highlightCs w:val="yellow"/>
        </w:rPr>
        <w:t xml:space="preserve">Never has</w:t>
      </w:r>
      <w:r>
        <w:rPr>
          <w:rFonts w:ascii="Calibri" w:cs="Calibri" w:eastAsia="Calibri" w:hAnsi="Calibri"/>
          <w:b w:val="false"/>
          <w:bCs w:val="false"/>
          <w:i w:val="false"/>
          <w:iCs w:val="false"/>
          <w:strike w:val="false"/>
          <w:sz w:val="22"/>
          <w:szCs w:val="22"/>
        </w:rPr>
        <w:t xml:space="preserve"> the relationship between the present generation and those who will follow been more consequential — or more morally urgent.</w:t>
      </w:r>
    </w:p>
    <w:p>
      <w:pPr>
        <w:spacing w:after="120" w:before="0" w:line="320"/>
      </w:pPr>
      <w:r>
        <w:rPr>
          <w:rFonts w:ascii="Calibri" w:cs="Calibri" w:eastAsia="Calibri" w:hAnsi="Calibri"/>
          <w:b/>
          <w:bCs/>
          <w:i w:val="false"/>
          <w:iCs w:val="false"/>
          <w:strike w:val="false"/>
          <w:sz w:val="22"/>
          <w:szCs w:val="22"/>
          <w:highlight w:val="yellow"/>
          <w:highlightCs w:val="yellow"/>
        </w:rPr>
        <w:t xml:space="preserve">Having acquired</w:t>
      </w:r>
      <w:r>
        <w:rPr>
          <w:rFonts w:ascii="Calibri" w:cs="Calibri" w:eastAsia="Calibri" w:hAnsi="Calibri"/>
          <w:b w:val="false"/>
          <w:bCs w:val="false"/>
          <w:i w:val="false"/>
          <w:iCs w:val="false"/>
          <w:strike w:val="false"/>
          <w:sz w:val="22"/>
          <w:szCs w:val="22"/>
        </w:rPr>
        <w:t xml:space="preserve"> an unprecedented capacity to alter the fundamental systems of the biosphere, we have simultaneously acquired an unprecedented moral responsibility that most of our political and economic institutions are ill-equipped to discharge.</w:t>
      </w:r>
    </w:p>
    <w:p>
      <w:pPr>
        <w:spacing w:after="120" w:before="0" w:line="320"/>
      </w:pPr>
      <w:r>
        <w:rPr>
          <w:rFonts w:ascii="Calibri" w:cs="Calibri" w:eastAsia="Calibri" w:hAnsi="Calibri"/>
          <w:b/>
          <w:bCs/>
          <w:i w:val="false"/>
          <w:iCs w:val="false"/>
          <w:strike w:val="false"/>
          <w:sz w:val="22"/>
          <w:szCs w:val="22"/>
          <w:highlight w:val="yellow"/>
          <w:highlightCs w:val="yellow"/>
        </w:rPr>
        <w:t xml:space="preserve">Compelling though the case</w:t>
      </w:r>
      <w:r>
        <w:rPr>
          <w:rFonts w:ascii="Calibri" w:cs="Calibri" w:eastAsia="Calibri" w:hAnsi="Calibri"/>
          <w:b w:val="false"/>
          <w:bCs w:val="false"/>
          <w:i w:val="false"/>
          <w:iCs w:val="false"/>
          <w:strike w:val="false"/>
          <w:sz w:val="22"/>
          <w:szCs w:val="22"/>
        </w:rPr>
        <w:t xml:space="preserve"> for short-term self-interest may be — and </w:t>
      </w:r>
      <w:r>
        <w:rPr>
          <w:rFonts w:ascii="Calibri" w:cs="Calibri" w:eastAsia="Calibri" w:hAnsi="Calibri"/>
          <w:b/>
          <w:bCs/>
          <w:i w:val="false"/>
          <w:iCs w:val="false"/>
          <w:strike w:val="false"/>
          <w:sz w:val="22"/>
          <w:szCs w:val="22"/>
          <w:highlight w:val="yellow"/>
          <w:highlightCs w:val="yellow"/>
        </w:rPr>
        <w:t xml:space="preserve">notwithstanding</w:t>
      </w:r>
      <w:r>
        <w:rPr>
          <w:rFonts w:ascii="Calibri" w:cs="Calibri" w:eastAsia="Calibri" w:hAnsi="Calibri"/>
          <w:b w:val="false"/>
          <w:bCs w:val="false"/>
          <w:i w:val="false"/>
          <w:iCs w:val="false"/>
          <w:strike w:val="false"/>
          <w:sz w:val="22"/>
          <w:szCs w:val="22"/>
        </w:rPr>
        <w:t xml:space="preserve"> the very real and legitimate pressures that billions of people face in meeting immediate needs — the evidence of long-term risk is no longer seriously in doubt. </w:t>
      </w:r>
      <w:r>
        <w:rPr>
          <w:rFonts w:ascii="Calibri" w:cs="Calibri" w:eastAsia="Calibri" w:hAnsi="Calibri"/>
          <w:b/>
          <w:bCs/>
          <w:i w:val="false"/>
          <w:iCs w:val="false"/>
          <w:strike w:val="false"/>
          <w:sz w:val="22"/>
          <w:szCs w:val="22"/>
          <w:highlight w:val="yellow"/>
          <w:highlightCs w:val="yellow"/>
        </w:rPr>
        <w:t xml:space="preserve">Much as we may resist</w:t>
      </w:r>
      <w:r>
        <w:rPr>
          <w:rFonts w:ascii="Calibri" w:cs="Calibri" w:eastAsia="Calibri" w:hAnsi="Calibri"/>
          <w:b w:val="false"/>
          <w:bCs w:val="false"/>
          <w:i w:val="false"/>
          <w:iCs w:val="false"/>
          <w:strike w:val="false"/>
          <w:sz w:val="22"/>
          <w:szCs w:val="22"/>
        </w:rPr>
        <w:t xml:space="preserve"> the idea that we bear moral responsibility for people who do not yet exist, the logic of intergenerational ethics is difficult, on reflection, to escape.</w:t>
      </w:r>
    </w:p>
    <w:p>
      <w:pPr>
        <w:spacing w:after="120" w:before="0" w:line="320"/>
      </w:pPr>
      <w:r>
        <w:rPr>
          <w:rFonts w:ascii="Calibri" w:cs="Calibri" w:eastAsia="Calibri" w:hAnsi="Calibri"/>
          <w:b/>
          <w:bCs/>
          <w:i w:val="false"/>
          <w:iCs w:val="false"/>
          <w:strike w:val="false"/>
          <w:sz w:val="22"/>
          <w:szCs w:val="22"/>
          <w:highlight w:val="yellow"/>
          <w:highlightCs w:val="yellow"/>
        </w:rPr>
        <w:t xml:space="preserve">Were we to take seriously</w:t>
      </w:r>
      <w:r>
        <w:rPr>
          <w:rFonts w:ascii="Calibri" w:cs="Calibri" w:eastAsia="Calibri" w:hAnsi="Calibri"/>
          <w:b w:val="false"/>
          <w:bCs w:val="false"/>
          <w:i w:val="false"/>
          <w:iCs w:val="false"/>
          <w:strike w:val="false"/>
          <w:sz w:val="22"/>
          <w:szCs w:val="22"/>
        </w:rPr>
        <w:t xml:space="preserve"> the interests of all future people — to genuinely expand our moral circle across time as well as space — the way we organised our economies, our energy systems, and our political institutions </w:t>
      </w:r>
      <w:r>
        <w:rPr>
          <w:rFonts w:ascii="Calibri" w:cs="Calibri" w:eastAsia="Calibri" w:hAnsi="Calibri"/>
          <w:b/>
          <w:bCs/>
          <w:i w:val="false"/>
          <w:iCs w:val="false"/>
          <w:strike w:val="false"/>
          <w:sz w:val="22"/>
          <w:szCs w:val="22"/>
          <w:highlight w:val="yellow"/>
          <w:highlightCs w:val="yellow"/>
        </w:rPr>
        <w:t xml:space="preserve">would look</w:t>
      </w:r>
      <w:r>
        <w:rPr>
          <w:rFonts w:ascii="Calibri" w:cs="Calibri" w:eastAsia="Calibri" w:hAnsi="Calibri"/>
          <w:b w:val="false"/>
          <w:bCs w:val="false"/>
          <w:i w:val="false"/>
          <w:iCs w:val="false"/>
          <w:strike w:val="false"/>
          <w:sz w:val="22"/>
          <w:szCs w:val="22"/>
        </w:rPr>
        <w:t xml:space="preserve"> radically different from today.</w:t>
      </w:r>
    </w:p>
    <w:p>
      <w:pPr>
        <w:spacing w:after="120" w:before="0" w:line="320"/>
      </w:pPr>
      <w:r>
        <w:rPr>
          <w:rFonts w:ascii="Calibri" w:cs="Calibri" w:eastAsia="Calibri" w:hAnsi="Calibri"/>
          <w:b/>
          <w:bCs/>
          <w:i w:val="false"/>
          <w:iCs w:val="false"/>
          <w:strike w:val="false"/>
          <w:sz w:val="22"/>
          <w:szCs w:val="22"/>
          <w:highlight w:val="yellow"/>
          <w:highlightCs w:val="yellow"/>
        </w:rPr>
        <w:t xml:space="preserve">Had we understood</w:t>
      </w:r>
      <w:r>
        <w:rPr>
          <w:rFonts w:ascii="Calibri" w:cs="Calibri" w:eastAsia="Calibri" w:hAnsi="Calibri"/>
          <w:b w:val="false"/>
          <w:bCs w:val="false"/>
          <w:i w:val="false"/>
          <w:iCs w:val="false"/>
          <w:strike w:val="false"/>
          <w:sz w:val="22"/>
          <w:szCs w:val="22"/>
        </w:rPr>
        <w:t xml:space="preserve"> this clearly fifty years ago, we would not be facing the specific convergence of crises that now confronts us. </w:t>
      </w:r>
      <w:r>
        <w:rPr>
          <w:rFonts w:ascii="Calibri" w:cs="Calibri" w:eastAsia="Calibri" w:hAnsi="Calibri"/>
          <w:b/>
          <w:bCs/>
          <w:i w:val="false"/>
          <w:iCs w:val="false"/>
          <w:strike w:val="false"/>
          <w:sz w:val="22"/>
          <w:szCs w:val="22"/>
          <w:highlight w:val="yellow"/>
          <w:highlightCs w:val="yellow"/>
        </w:rPr>
        <w:t xml:space="preserve">Whether</w:t>
      </w:r>
      <w:r>
        <w:rPr>
          <w:rFonts w:ascii="Calibri" w:cs="Calibri" w:eastAsia="Calibri" w:hAnsi="Calibri"/>
          <w:b w:val="false"/>
          <w:bCs w:val="false"/>
          <w:i w:val="false"/>
          <w:iCs w:val="false"/>
          <w:strike w:val="false"/>
          <w:sz w:val="22"/>
          <w:szCs w:val="22"/>
        </w:rPr>
        <w:t xml:space="preserve"> that understanding, now more widely shared than at any previous moment, </w:t>
      </w:r>
      <w:r>
        <w:rPr>
          <w:rFonts w:ascii="Calibri" w:cs="Calibri" w:eastAsia="Calibri" w:hAnsi="Calibri"/>
          <w:b/>
          <w:bCs/>
          <w:i w:val="false"/>
          <w:iCs w:val="false"/>
          <w:strike w:val="false"/>
          <w:sz w:val="22"/>
          <w:szCs w:val="22"/>
          <w:highlight w:val="yellow"/>
          <w:highlightCs w:val="yellow"/>
        </w:rPr>
        <w:t xml:space="preserve">will translate into action</w:t>
      </w:r>
      <w:r>
        <w:rPr>
          <w:rFonts w:ascii="Calibri" w:cs="Calibri" w:eastAsia="Calibri" w:hAnsi="Calibri"/>
          <w:b w:val="false"/>
          <w:bCs w:val="false"/>
          <w:i w:val="false"/>
          <w:iCs w:val="false"/>
          <w:strike w:val="false"/>
          <w:sz w:val="22"/>
          <w:szCs w:val="22"/>
        </w:rPr>
        <w:t xml:space="preserve"> in time — </w:t>
      </w:r>
      <w:r>
        <w:rPr>
          <w:rFonts w:ascii="Calibri" w:cs="Calibri" w:eastAsia="Calibri" w:hAnsi="Calibri"/>
          <w:b/>
          <w:bCs/>
          <w:i w:val="false"/>
          <w:iCs w:val="false"/>
          <w:strike w:val="false"/>
          <w:sz w:val="22"/>
          <w:szCs w:val="22"/>
          <w:highlight w:val="yellow"/>
          <w:highlightCs w:val="yellow"/>
        </w:rPr>
        <w:t xml:space="preserve">that</w:t>
      </w:r>
      <w:r>
        <w:rPr>
          <w:rFonts w:ascii="Calibri" w:cs="Calibri" w:eastAsia="Calibri" w:hAnsi="Calibri"/>
          <w:b w:val="false"/>
          <w:bCs w:val="false"/>
          <w:i w:val="false"/>
          <w:iCs w:val="false"/>
          <w:strike w:val="false"/>
          <w:sz w:val="22"/>
          <w:szCs w:val="22"/>
        </w:rPr>
        <w:t xml:space="preserve">, </w:t>
      </w:r>
      <w:r>
        <w:rPr>
          <w:rFonts w:ascii="Calibri" w:cs="Calibri" w:eastAsia="Calibri" w:hAnsi="Calibri"/>
          <w:b/>
          <w:bCs/>
          <w:i w:val="false"/>
          <w:iCs w:val="false"/>
          <w:strike w:val="false"/>
          <w:sz w:val="22"/>
          <w:szCs w:val="22"/>
          <w:highlight w:val="yellow"/>
          <w:highlightCs w:val="yellow"/>
        </w:rPr>
        <w:t xml:space="preserve">arguably</w:t>
      </w:r>
      <w:r>
        <w:rPr>
          <w:rFonts w:ascii="Calibri" w:cs="Calibri" w:eastAsia="Calibri" w:hAnsi="Calibri"/>
          <w:b w:val="false"/>
          <w:bCs w:val="false"/>
          <w:i w:val="false"/>
          <w:iCs w:val="false"/>
          <w:strike w:val="false"/>
          <w:sz w:val="22"/>
          <w:szCs w:val="22"/>
        </w:rPr>
        <w:t xml:space="preserve">, is the defining question of our era.</w:t>
      </w:r>
    </w:p>
    <w:p>
      <w:pPr>
        <w:spacing w:after="120" w:before="0" w:line="320"/>
      </w:pPr>
      <w:r>
        <w:rPr>
          <w:rFonts w:ascii="Calibri" w:cs="Calibri" w:eastAsia="Calibri" w:hAnsi="Calibri"/>
          <w:b/>
          <w:bCs/>
          <w:i w:val="false"/>
          <w:iCs w:val="false"/>
          <w:strike w:val="false"/>
          <w:sz w:val="22"/>
          <w:szCs w:val="22"/>
          <w:highlight w:val="yellow"/>
          <w:highlightCs w:val="yellow"/>
        </w:rPr>
        <w:t xml:space="preserve">Whatever choices</w:t>
      </w:r>
      <w:r>
        <w:rPr>
          <w:rFonts w:ascii="Calibri" w:cs="Calibri" w:eastAsia="Calibri" w:hAnsi="Calibri"/>
          <w:b w:val="false"/>
          <w:bCs w:val="false"/>
          <w:i w:val="false"/>
          <w:iCs w:val="false"/>
          <w:strike w:val="false"/>
          <w:sz w:val="22"/>
          <w:szCs w:val="22"/>
        </w:rPr>
        <w:t xml:space="preserve"> remain available to us — and there are still significant ones — the question is whether we will make them. </w:t>
      </w:r>
      <w:r>
        <w:rPr>
          <w:rFonts w:ascii="Calibri" w:cs="Calibri" w:eastAsia="Calibri" w:hAnsi="Calibri"/>
          <w:b/>
          <w:bCs/>
          <w:i w:val="false"/>
          <w:iCs w:val="false"/>
          <w:strike w:val="false"/>
          <w:sz w:val="22"/>
          <w:szCs w:val="22"/>
          <w:highlight w:val="yellow"/>
          <w:highlightCs w:val="yellow"/>
        </w:rPr>
        <w:t xml:space="preserve">Admittedly difficult</w:t>
      </w:r>
      <w:r>
        <w:rPr>
          <w:rFonts w:ascii="Calibri" w:cs="Calibri" w:eastAsia="Calibri" w:hAnsi="Calibri"/>
          <w:b w:val="false"/>
          <w:bCs w:val="false"/>
          <w:i w:val="false"/>
          <w:iCs w:val="false"/>
          <w:strike w:val="false"/>
          <w:sz w:val="22"/>
          <w:szCs w:val="22"/>
        </w:rPr>
        <w:t xml:space="preserve">. </w:t>
      </w:r>
      <w:r>
        <w:rPr>
          <w:rFonts w:ascii="Calibri" w:cs="Calibri" w:eastAsia="Calibri" w:hAnsi="Calibri"/>
          <w:b/>
          <w:bCs/>
          <w:i w:val="false"/>
          <w:iCs w:val="false"/>
          <w:strike w:val="false"/>
          <w:sz w:val="22"/>
          <w:szCs w:val="22"/>
          <w:highlight w:val="yellow"/>
          <w:highlightCs w:val="yellow"/>
        </w:rPr>
        <w:t xml:space="preserve">Arguably</w:t>
      </w:r>
      <w:r>
        <w:rPr>
          <w:rFonts w:ascii="Calibri" w:cs="Calibri" w:eastAsia="Calibri" w:hAnsi="Calibri"/>
          <w:b w:val="false"/>
          <w:bCs w:val="false"/>
          <w:i w:val="false"/>
          <w:iCs w:val="false"/>
          <w:strike w:val="false"/>
          <w:sz w:val="22"/>
          <w:szCs w:val="22"/>
        </w:rPr>
        <w:t xml:space="preserve"> the most important set of decisions humanity has collectively faced. And still, somehow, open.</w:t>
      </w:r>
    </w:p>
    <w:p>
      <w:pPr>
        <w:spacing w:after="40" w:before="0" w:line="276"/>
      </w:pPr>
      <w:r>
        <w:rPr>
          <w:rFonts w:ascii="Calibri" w:cs="Calibri" w:eastAsia="Calibri" w:hAnsi="Calibri"/>
          <w:b w:val="false"/>
          <w:bCs w:val="false"/>
          <w:i/>
          <w:iCs/>
          <w:strike w:val="false"/>
          <w:color w:val="64748B"/>
          <w:sz w:val="17"/>
          <w:szCs w:val="17"/>
        </w:rPr>
        <w:t xml:space="preserve">ℹ Görüş yazısı.</w:t>
      </w:r>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unprecedented capacity have we acquired, according to the text?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would change if we took future generations' interests seriously?</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Find one example of each: formal conditional inversion, nominal clause, participial phrase, advanced concession.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What is 'the defining question of our era' according to the final paragraphs?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92400E"/>
          <w:sz w:val="21"/>
          <w:szCs w:val="21"/>
        </w:rPr>
        <w:t xml:space="preserve">1. </w:t>
      </w:r>
      <w:r>
        <w:rPr>
          <w:rFonts w:ascii="Calibri" w:cs="Calibri" w:eastAsia="Calibri" w:hAnsi="Calibri"/>
          <w:b w:val="false"/>
          <w:bCs w:val="false"/>
          <w:i w:val="false"/>
          <w:iCs w:val="false"/>
          <w:strike w:val="false"/>
          <w:sz w:val="21"/>
          <w:szCs w:val="21"/>
        </w:rPr>
        <w:t xml:space="preserve">___ we bequeath to future generations defines our era's character and values.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What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That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Which     </w:t>
      </w:r>
    </w:p>
    <w:p>
      <w:pPr>
        <w:keepNext/>
        <w:spacing w:after="20" w:before="80" w:line="276"/>
      </w:pPr>
      <w:r>
        <w:rPr>
          <w:rFonts w:ascii="Calibri" w:cs="Calibri" w:eastAsia="Calibri" w:hAnsi="Calibri"/>
          <w:b/>
          <w:bCs/>
          <w:i w:val="false"/>
          <w:iCs w:val="false"/>
          <w:strike w:val="false"/>
          <w:color w:val="92400E"/>
          <w:sz w:val="21"/>
          <w:szCs w:val="21"/>
        </w:rPr>
        <w:t xml:space="preserve">2. </w:t>
      </w:r>
      <w:r>
        <w:rPr>
          <w:rFonts w:ascii="Calibri" w:cs="Calibri" w:eastAsia="Calibri" w:hAnsi="Calibri"/>
          <w:b w:val="false"/>
          <w:bCs w:val="false"/>
          <w:i w:val="false"/>
          <w:iCs w:val="false"/>
          <w:strike w:val="false"/>
          <w:sz w:val="21"/>
          <w:szCs w:val="21"/>
        </w:rPr>
        <w:t xml:space="preserve">Never ___ such collective moral responsibility rested on a single generation.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did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w:t>
      </w:r>
    </w:p>
    <w:p>
      <w:pPr>
        <w:keepNext/>
        <w:spacing w:after="20" w:before="80" w:line="276"/>
      </w:pPr>
      <w:r>
        <w:rPr>
          <w:rFonts w:ascii="Calibri" w:cs="Calibri" w:eastAsia="Calibri" w:hAnsi="Calibri"/>
          <w:b/>
          <w:bCs/>
          <w:i w:val="false"/>
          <w:iCs w:val="false"/>
          <w:strike w:val="false"/>
          <w:color w:val="92400E"/>
          <w:sz w:val="21"/>
          <w:szCs w:val="21"/>
        </w:rPr>
        <w:t xml:space="preserve">3. </w:t>
      </w:r>
      <w:r>
        <w:rPr>
          <w:rFonts w:ascii="Calibri" w:cs="Calibri" w:eastAsia="Calibri" w:hAnsi="Calibri"/>
          <w:b w:val="false"/>
          <w:bCs w:val="false"/>
          <w:i w:val="false"/>
          <w:iCs w:val="false"/>
          <w:strike w:val="false"/>
          <w:sz w:val="21"/>
          <w:szCs w:val="21"/>
        </w:rPr>
        <w:t xml:space="preserve">___ the case for urgent action may be, political resistance remains formidable.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Much 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Compelling though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Notwithstanding     </w:t>
      </w:r>
    </w:p>
    <w:p>
      <w:pPr>
        <w:keepNext/>
        <w:spacing w:after="20" w:before="80" w:line="276"/>
      </w:pPr>
      <w:r>
        <w:rPr>
          <w:rFonts w:ascii="Calibri" w:cs="Calibri" w:eastAsia="Calibri" w:hAnsi="Calibri"/>
          <w:b/>
          <w:bCs/>
          <w:i w:val="false"/>
          <w:iCs w:val="false"/>
          <w:strike w:val="false"/>
          <w:color w:val="92400E"/>
          <w:sz w:val="21"/>
          <w:szCs w:val="21"/>
        </w:rPr>
        <w:t xml:space="preserve">4. </w:t>
      </w:r>
      <w:r>
        <w:rPr>
          <w:rFonts w:ascii="Calibri" w:cs="Calibri" w:eastAsia="Calibri" w:hAnsi="Calibri"/>
          <w:b w:val="false"/>
          <w:bCs w:val="false"/>
          <w:i w:val="false"/>
          <w:iCs w:val="false"/>
          <w:strike w:val="false"/>
          <w:sz w:val="21"/>
          <w:szCs w:val="21"/>
        </w:rPr>
        <w:t xml:space="preserve">___ gained this extraordinary power, we have simultaneously gained the responsibility.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Having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w:t>
      </w:r>
    </w:p>
    <w:p>
      <w:pPr>
        <w:keepNext/>
        <w:spacing w:after="20" w:before="80" w:line="276"/>
      </w:pPr>
      <w:r>
        <w:rPr>
          <w:rFonts w:ascii="Calibri" w:cs="Calibri" w:eastAsia="Calibri" w:hAnsi="Calibri"/>
          <w:b/>
          <w:bCs/>
          <w:i w:val="false"/>
          <w:iCs w:val="false"/>
          <w:strike w:val="false"/>
          <w:color w:val="92400E"/>
          <w:sz w:val="21"/>
          <w:szCs w:val="21"/>
        </w:rPr>
        <w:t xml:space="preserve">5. </w:t>
      </w:r>
      <w:r>
        <w:rPr>
          <w:rFonts w:ascii="Calibri" w:cs="Calibri" w:eastAsia="Calibri" w:hAnsi="Calibri"/>
          <w:b w:val="false"/>
          <w:bCs w:val="false"/>
          <w:i w:val="false"/>
          <w:iCs w:val="false"/>
          <w:strike w:val="false"/>
          <w:sz w:val="21"/>
          <w:szCs w:val="21"/>
        </w:rPr>
        <w:t xml:space="preserve">Much ___ we resist this conclusion, the evidence leaves little room for doubt.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though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like     </w:t>
      </w:r>
    </w:p>
    <w:p>
      <w:pPr>
        <w:keepNext/>
        <w:spacing w:after="20" w:before="80" w:line="276"/>
      </w:pPr>
      <w:r>
        <w:rPr>
          <w:rFonts w:ascii="Calibri" w:cs="Calibri" w:eastAsia="Calibri" w:hAnsi="Calibri"/>
          <w:b/>
          <w:bCs/>
          <w:i w:val="false"/>
          <w:iCs w:val="false"/>
          <w:strike w:val="false"/>
          <w:color w:val="92400E"/>
          <w:sz w:val="21"/>
          <w:szCs w:val="21"/>
        </w:rPr>
        <w:t xml:space="preserve">6. </w:t>
      </w:r>
      <w:r>
        <w:rPr>
          <w:rFonts w:ascii="Calibri" w:cs="Calibri" w:eastAsia="Calibri" w:hAnsi="Calibri"/>
          <w:b w:val="false"/>
          <w:bCs w:val="false"/>
          <w:i w:val="false"/>
          <w:iCs w:val="false"/>
          <w:strike w:val="false"/>
          <w:sz w:val="21"/>
          <w:szCs w:val="21"/>
        </w:rPr>
        <w:t xml:space="preserve">___ we to take future generations seriously, our entire policy framework would change.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Should     </w:t>
      </w:r>
    </w:p>
    <w:p>
      <w:pPr>
        <w:keepNext/>
        <w:spacing w:after="20" w:before="80" w:line="276"/>
      </w:pPr>
      <w:r>
        <w:rPr>
          <w:rFonts w:ascii="Calibri" w:cs="Calibri" w:eastAsia="Calibri" w:hAnsi="Calibri"/>
          <w:b/>
          <w:bCs/>
          <w:i w:val="false"/>
          <w:iCs w:val="false"/>
          <w:strike w:val="false"/>
          <w:color w:val="92400E"/>
          <w:sz w:val="21"/>
          <w:szCs w:val="21"/>
        </w:rPr>
        <w:t xml:space="preserve">7. </w:t>
      </w:r>
      <w:r>
        <w:rPr>
          <w:rFonts w:ascii="Calibri" w:cs="Calibri" w:eastAsia="Calibri" w:hAnsi="Calibri"/>
          <w:b w:val="false"/>
          <w:bCs w:val="false"/>
          <w:i w:val="false"/>
          <w:iCs w:val="false"/>
          <w:strike w:val="false"/>
          <w:sz w:val="21"/>
          <w:szCs w:val="21"/>
        </w:rPr>
        <w:t xml:space="preserve">___ we understood this fifty years ago, we would not be in this predicament today.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Should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w:t>
      </w:r>
    </w:p>
    <w:p>
      <w:pPr>
        <w:keepNext/>
        <w:spacing w:after="20" w:before="80" w:line="276"/>
      </w:pPr>
      <w:r>
        <w:rPr>
          <w:rFonts w:ascii="Calibri" w:cs="Calibri" w:eastAsia="Calibri" w:hAnsi="Calibri"/>
          <w:b/>
          <w:bCs/>
          <w:i w:val="false"/>
          <w:iCs w:val="false"/>
          <w:strike w:val="false"/>
          <w:color w:val="92400E"/>
          <w:sz w:val="21"/>
          <w:szCs w:val="21"/>
        </w:rPr>
        <w:t xml:space="preserve">8. </w:t>
      </w:r>
      <w:r>
        <w:rPr>
          <w:rFonts w:ascii="Calibri" w:cs="Calibri" w:eastAsia="Calibri" w:hAnsi="Calibri"/>
          <w:b w:val="false"/>
          <w:bCs w:val="false"/>
          <w:i w:val="false"/>
          <w:iCs w:val="false"/>
          <w:strike w:val="false"/>
          <w:sz w:val="21"/>
          <w:szCs w:val="21"/>
        </w:rPr>
        <w:t xml:space="preserve">The fact ___ we have this power is both a gift and an overwhelming burden.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which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of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that     </w:t>
      </w:r>
    </w:p>
    <w:p>
      <w:pPr>
        <w:keepNext/>
        <w:spacing w:after="20" w:before="80" w:line="276"/>
      </w:pPr>
      <w:r>
        <w:rPr>
          <w:rFonts w:ascii="Calibri" w:cs="Calibri" w:eastAsia="Calibri" w:hAnsi="Calibri"/>
          <w:b/>
          <w:bCs/>
          <w:i w:val="false"/>
          <w:iCs w:val="false"/>
          <w:strike w:val="false"/>
          <w:color w:val="92400E"/>
          <w:sz w:val="21"/>
          <w:szCs w:val="21"/>
        </w:rPr>
        <w:t xml:space="preserve">9. </w:t>
      </w:r>
      <w:r>
        <w:rPr>
          <w:rFonts w:ascii="Calibri" w:cs="Calibri" w:eastAsia="Calibri" w:hAnsi="Calibri"/>
          <w:b w:val="false"/>
          <w:bCs w:val="false"/>
          <w:i w:val="false"/>
          <w:iCs w:val="false"/>
          <w:strike w:val="false"/>
          <w:sz w:val="21"/>
          <w:szCs w:val="21"/>
        </w:rPr>
        <w:t xml:space="preserve">___, this is the most consequential challenge humanity has ever collectively faced.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Arguably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Admittedly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Inevitably     </w:t>
      </w:r>
    </w:p>
    <w:p>
      <w:pPr>
        <w:keepNext/>
        <w:spacing w:after="20" w:before="80" w:line="276"/>
      </w:pPr>
      <w:r>
        <w:rPr>
          <w:rFonts w:ascii="Calibri" w:cs="Calibri" w:eastAsia="Calibri" w:hAnsi="Calibri"/>
          <w:b/>
          <w:bCs/>
          <w:i w:val="false"/>
          <w:iCs w:val="false"/>
          <w:strike w:val="false"/>
          <w:color w:val="92400E"/>
          <w:sz w:val="21"/>
          <w:szCs w:val="21"/>
        </w:rPr>
        <w:t xml:space="preserve">10. </w:t>
      </w:r>
      <w:r>
        <w:rPr>
          <w:rFonts w:ascii="Calibri" w:cs="Calibri" w:eastAsia="Calibri" w:hAnsi="Calibri"/>
          <w:b w:val="false"/>
          <w:bCs w:val="false"/>
          <w:i w:val="false"/>
          <w:iCs w:val="false"/>
          <w:strike w:val="false"/>
          <w:sz w:val="21"/>
          <w:szCs w:val="21"/>
        </w:rPr>
        <w:t xml:space="preserve">Rarely ___ civilisations grappled seriously with their obligations to the future.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have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did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has     </w:t>
      </w:r>
    </w:p>
    <w:p>
      <w:pPr>
        <w:keepNext/>
        <w:spacing w:after="20" w:before="80" w:line="276"/>
      </w:pPr>
      <w:r>
        <w:rPr>
          <w:rFonts w:ascii="Calibri" w:cs="Calibri" w:eastAsia="Calibri" w:hAnsi="Calibri"/>
          <w:b/>
          <w:bCs/>
          <w:i w:val="false"/>
          <w:iCs w:val="false"/>
          <w:strike w:val="false"/>
          <w:color w:val="92400E"/>
          <w:sz w:val="21"/>
          <w:szCs w:val="21"/>
        </w:rPr>
        <w:t xml:space="preserve">11. </w:t>
      </w:r>
      <w:r>
        <w:rPr>
          <w:rFonts w:ascii="Calibri" w:cs="Calibri" w:eastAsia="Calibri" w:hAnsi="Calibri"/>
          <w:b w:val="false"/>
          <w:bCs w:val="false"/>
          <w:i w:val="false"/>
          <w:iCs w:val="false"/>
          <w:strike w:val="false"/>
          <w:sz w:val="21"/>
          <w:szCs w:val="21"/>
        </w:rPr>
        <w:t xml:space="preserve">___ the scale of the challenge, meaningful progress is still achievable.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Notwithstanding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For all that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Compelling though     </w:t>
      </w:r>
    </w:p>
    <w:p>
      <w:pPr>
        <w:keepNext/>
        <w:spacing w:after="20" w:before="80" w:line="276"/>
      </w:pPr>
      <w:r>
        <w:rPr>
          <w:rFonts w:ascii="Calibri" w:cs="Calibri" w:eastAsia="Calibri" w:hAnsi="Calibri"/>
          <w:b/>
          <w:bCs/>
          <w:i w:val="false"/>
          <w:iCs w:val="false"/>
          <w:strike w:val="false"/>
          <w:color w:val="92400E"/>
          <w:sz w:val="21"/>
          <w:szCs w:val="21"/>
        </w:rPr>
        <w:t xml:space="preserve">12. </w:t>
      </w:r>
      <w:r>
        <w:rPr>
          <w:rFonts w:ascii="Calibri" w:cs="Calibri" w:eastAsia="Calibri" w:hAnsi="Calibri"/>
          <w:b w:val="false"/>
          <w:bCs w:val="false"/>
          <w:i w:val="false"/>
          <w:iCs w:val="false"/>
          <w:strike w:val="false"/>
          <w:sz w:val="21"/>
          <w:szCs w:val="21"/>
        </w:rPr>
        <w:t xml:space="preserve">___ choices remain to us, we must make them with full awareness of their stakes.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However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Whatever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Wherever     </w:t>
      </w:r>
    </w:p>
    <w:p>
      <w:pPr>
        <w:keepNext/>
        <w:spacing w:after="20" w:before="80" w:line="276"/>
      </w:pPr>
      <w:r>
        <w:rPr>
          <w:rFonts w:ascii="Calibri" w:cs="Calibri" w:eastAsia="Calibri" w:hAnsi="Calibri"/>
          <w:b/>
          <w:bCs/>
          <w:i w:val="false"/>
          <w:iCs w:val="false"/>
          <w:strike w:val="false"/>
          <w:color w:val="92400E"/>
          <w:sz w:val="21"/>
          <w:szCs w:val="21"/>
        </w:rPr>
        <w:t xml:space="preserve">13. </w:t>
      </w:r>
      <w:r>
        <w:rPr>
          <w:rFonts w:ascii="Calibri" w:cs="Calibri" w:eastAsia="Calibri" w:hAnsi="Calibri"/>
          <w:b w:val="false"/>
          <w:bCs w:val="false"/>
          <w:i w:val="false"/>
          <w:iCs w:val="false"/>
          <w:strike w:val="false"/>
          <w:sz w:val="21"/>
          <w:szCs w:val="21"/>
        </w:rPr>
        <w:t xml:space="preserve">She spoke as though she ___ through every catastrophe of the 20th century.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has lived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living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lived     </w:t>
      </w:r>
    </w:p>
    <w:p>
      <w:pPr>
        <w:keepNext/>
        <w:spacing w:after="20" w:before="80" w:line="276"/>
      </w:pPr>
      <w:r>
        <w:rPr>
          <w:rFonts w:ascii="Calibri" w:cs="Calibri" w:eastAsia="Calibri" w:hAnsi="Calibri"/>
          <w:b/>
          <w:bCs/>
          <w:i w:val="false"/>
          <w:iCs w:val="false"/>
          <w:strike w:val="false"/>
          <w:color w:val="92400E"/>
          <w:sz w:val="21"/>
          <w:szCs w:val="21"/>
        </w:rPr>
        <w:t xml:space="preserve">14. </w:t>
      </w:r>
      <w:r>
        <w:rPr>
          <w:rFonts w:ascii="Calibri" w:cs="Calibri" w:eastAsia="Calibri" w:hAnsi="Calibri"/>
          <w:b w:val="false"/>
          <w:bCs w:val="false"/>
          <w:i w:val="false"/>
          <w:iCs w:val="false"/>
          <w:strike w:val="false"/>
          <w:sz w:val="21"/>
          <w:szCs w:val="21"/>
        </w:rPr>
        <w:t xml:space="preserve">___ reflected carefully on the full evidence, the panel revised its initial assessment.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Having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w:t>
      </w:r>
    </w:p>
    <w:p>
      <w:pPr>
        <w:keepNext/>
        <w:spacing w:after="20" w:before="80" w:line="276"/>
      </w:pPr>
      <w:r>
        <w:rPr>
          <w:rFonts w:ascii="Calibri" w:cs="Calibri" w:eastAsia="Calibri" w:hAnsi="Calibri"/>
          <w:b/>
          <w:bCs/>
          <w:i w:val="false"/>
          <w:iCs w:val="false"/>
          <w:strike w:val="false"/>
          <w:color w:val="92400E"/>
          <w:sz w:val="21"/>
          <w:szCs w:val="21"/>
        </w:rPr>
        <w:t xml:space="preserve">15. </w:t>
      </w:r>
      <w:r>
        <w:rPr>
          <w:rFonts w:ascii="Calibri" w:cs="Calibri" w:eastAsia="Calibri" w:hAnsi="Calibri"/>
          <w:b w:val="false"/>
          <w:bCs w:val="false"/>
          <w:i w:val="false"/>
          <w:iCs w:val="false"/>
          <w:strike w:val="false"/>
          <w:sz w:val="21"/>
          <w:szCs w:val="21"/>
        </w:rPr>
        <w:t xml:space="preserve">___ this transformation will happen in time to avert the worst outcomes remains genuinely uncertain.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What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Whether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That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FINAL — Tam bütünleşme</w:t>
      </w:r>
    </w:p>
    <w:p>
      <w:pPr>
        <w:keepNext/>
        <w:spacing w:after="20" w:before="0" w:line="276"/>
      </w:pPr>
      <w:r>
        <w:rPr>
          <w:rFonts w:ascii="Calibri" w:cs="Calibri" w:eastAsia="Calibri" w:hAnsi="Calibri"/>
          <w:b w:val="false"/>
          <w:bCs w:val="false"/>
          <w:i w:val="false"/>
          <w:iCs w:val="false"/>
          <w:strike w:val="false"/>
          <w:sz w:val="20"/>
          <w:szCs w:val="20"/>
        </w:rPr>
        <w:t xml:space="preserve">Write 200–250 words on: 'What obligation, if any, do we owe to future generations?'</w:t>
      </w:r>
    </w:p>
    <w:p>
      <w:pPr>
        <w:keepNext/>
        <w:spacing w:after="20" w:before="0" w:line="276"/>
      </w:pPr>
      <w:r>
        <w:rPr>
          <w:rFonts w:ascii="Calibri" w:cs="Calibri" w:eastAsia="Calibri" w:hAnsi="Calibri"/>
          <w:b w:val="false"/>
          <w:bCs w:val="false"/>
          <w:i w:val="false"/>
          <w:iCs w:val="false"/>
          <w:strike w:val="false"/>
          <w:sz w:val="20"/>
          <w:szCs w:val="20"/>
        </w:rPr>
        <w:t xml:space="preserve"/>
      </w:r>
    </w:p>
    <w:p>
      <w:pPr>
        <w:keepNext/>
        <w:spacing w:after="20" w:before="0" w:line="276"/>
      </w:pPr>
      <w:r>
        <w:rPr>
          <w:rFonts w:ascii="Calibri" w:cs="Calibri" w:eastAsia="Calibri" w:hAnsi="Calibri"/>
          <w:b w:val="false"/>
          <w:bCs w:val="false"/>
          <w:i w:val="false"/>
          <w:iCs w:val="false"/>
          <w:strike w:val="false"/>
          <w:sz w:val="20"/>
          <w:szCs w:val="20"/>
        </w:rPr>
        <w:t xml:space="preserve">You MUST use at least 8 different C1 grammar structures naturally. Do not force them — let them serve your argument.</w:t>
      </w:r>
    </w:p>
    <w:p>
      <w:pPr>
        <w:keepNext/>
        <w:spacing w:after="20" w:before="0" w:line="276"/>
      </w:pPr>
      <w:r>
        <w:rPr>
          <w:rFonts w:ascii="Calibri" w:cs="Calibri" w:eastAsia="Calibri" w:hAnsi="Calibri"/>
          <w:b w:val="false"/>
          <w:bCs w:val="false"/>
          <w:i w:val="false"/>
          <w:iCs w:val="false"/>
          <w:strike w:val="false"/>
          <w:sz w:val="20"/>
          <w:szCs w:val="20"/>
        </w:rPr>
        <w:t xml:space="preserve"/>
      </w:r>
    </w:p>
    <w:p>
      <w:pPr>
        <w:keepNext/>
        <w:spacing w:after="20" w:before="0" w:line="276"/>
      </w:pPr>
      <w:r>
        <w:rPr>
          <w:rFonts w:ascii="Calibri" w:cs="Calibri" w:eastAsia="Calibri" w:hAnsi="Calibri"/>
          <w:b w:val="false"/>
          <w:bCs w:val="false"/>
          <w:i w:val="false"/>
          <w:iCs w:val="false"/>
          <w:strike w:val="false"/>
          <w:sz w:val="20"/>
          <w:szCs w:val="20"/>
        </w:rPr>
        <w:t xml:space="preserve">Required: 2 inversions, 2 nominal clauses, 1 participial phrase, 1 advanced concession, 1 formal conditional, 1 stance adverbial.</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Kişisel miras</w:t>
      </w:r>
    </w:p>
    <w:p>
      <w:pPr>
        <w:keepNext/>
        <w:spacing w:after="20" w:before="0" w:line="276"/>
      </w:pPr>
      <w:r>
        <w:rPr>
          <w:rFonts w:ascii="Calibri" w:cs="Calibri" w:eastAsia="Calibri" w:hAnsi="Calibri"/>
          <w:b w:val="false"/>
          <w:bCs w:val="false"/>
          <w:i w:val="false"/>
          <w:iCs w:val="false"/>
          <w:strike w:val="false"/>
          <w:sz w:val="20"/>
          <w:szCs w:val="20"/>
        </w:rPr>
        <w:t xml:space="preserve">What does 'the long view' mean to you personally? What do you want to leave behind — in terms of work, relationships, or values? Write 5–6 sentences using advanced C1 structures throughout.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92400E"/>
          <w:sz w:val="19"/>
          <w:szCs w:val="19"/>
        </w:rPr>
        <w:t xml:space="preserve">1. a) What</w:t>
      </w:r>
      <w:r>
        <w:rPr>
          <w:rFonts w:ascii="Calibri" w:cs="Calibri" w:eastAsia="Calibri" w:hAnsi="Calibri"/>
          <w:b w:val="false"/>
          <w:bCs w:val="false"/>
          <w:i/>
          <w:iCs/>
          <w:strike w:val="false"/>
          <w:color w:val="64748B"/>
          <w:sz w:val="18"/>
          <w:szCs w:val="18"/>
        </w:rPr>
        <w:t xml:space="preserve"> — Nominal clause as subject (full C1): What + we + V = 'the thing we bequeath'</w:t>
      </w:r>
    </w:p>
    <w:p>
      <w:pPr>
        <w:spacing w:after="40" w:before="0" w:line="276"/>
      </w:pPr>
      <w:r>
        <w:rPr>
          <w:rFonts w:ascii="Calibri" w:cs="Calibri" w:eastAsia="Calibri" w:hAnsi="Calibri"/>
          <w:b/>
          <w:bCs/>
          <w:i w:val="false"/>
          <w:iCs w:val="false"/>
          <w:strike w:val="false"/>
          <w:color w:val="92400E"/>
          <w:sz w:val="19"/>
          <w:szCs w:val="19"/>
        </w:rPr>
        <w:t xml:space="preserve">2. a) has</w:t>
      </w:r>
      <w:r>
        <w:rPr>
          <w:rFonts w:ascii="Calibri" w:cs="Calibri" w:eastAsia="Calibri" w:hAnsi="Calibri"/>
          <w:b w:val="false"/>
          <w:bCs w:val="false"/>
          <w:i/>
          <w:iCs/>
          <w:strike w:val="false"/>
          <w:color w:val="64748B"/>
          <w:sz w:val="18"/>
          <w:szCs w:val="18"/>
        </w:rPr>
        <w:t xml:space="preserve"> — Inversion after 'Never': Never + has + subject + V3</w:t>
      </w:r>
    </w:p>
    <w:p>
      <w:pPr>
        <w:spacing w:after="40" w:before="0" w:line="276"/>
      </w:pPr>
      <w:r>
        <w:rPr>
          <w:rFonts w:ascii="Calibri" w:cs="Calibri" w:eastAsia="Calibri" w:hAnsi="Calibri"/>
          <w:b/>
          <w:bCs/>
          <w:i w:val="false"/>
          <w:iCs w:val="false"/>
          <w:strike w:val="false"/>
          <w:color w:val="92400E"/>
          <w:sz w:val="19"/>
          <w:szCs w:val="19"/>
        </w:rPr>
        <w:t xml:space="preserve">3. b) Compelling though</w:t>
      </w:r>
      <w:r>
        <w:rPr>
          <w:rFonts w:ascii="Calibri" w:cs="Calibri" w:eastAsia="Calibri" w:hAnsi="Calibri"/>
          <w:b w:val="false"/>
          <w:bCs w:val="false"/>
          <w:i/>
          <w:iCs/>
          <w:strike w:val="false"/>
          <w:color w:val="64748B"/>
          <w:sz w:val="18"/>
          <w:szCs w:val="18"/>
        </w:rPr>
        <w:t xml:space="preserve"> — Adj + though + subject + verb = advanced concessive fronting</w:t>
      </w:r>
    </w:p>
    <w:p>
      <w:pPr>
        <w:spacing w:after="40" w:before="0" w:line="276"/>
      </w:pPr>
      <w:r>
        <w:rPr>
          <w:rFonts w:ascii="Calibri" w:cs="Calibri" w:eastAsia="Calibri" w:hAnsi="Calibri"/>
          <w:b/>
          <w:bCs/>
          <w:i w:val="false"/>
          <w:iCs w:val="false"/>
          <w:strike w:val="false"/>
          <w:color w:val="92400E"/>
          <w:sz w:val="19"/>
          <w:szCs w:val="19"/>
        </w:rPr>
        <w:t xml:space="preserve">4. a) Having</w:t>
      </w:r>
      <w:r>
        <w:rPr>
          <w:rFonts w:ascii="Calibri" w:cs="Calibri" w:eastAsia="Calibri" w:hAnsi="Calibri"/>
          <w:b w:val="false"/>
          <w:bCs w:val="false"/>
          <w:i/>
          <w:iCs/>
          <w:strike w:val="false"/>
          <w:color w:val="64748B"/>
          <w:sz w:val="18"/>
          <w:szCs w:val="18"/>
        </w:rPr>
        <w:t xml:space="preserve"> — Perfect participial: Having + V3 = önce güç kazanıldı, then responsibility follows</w:t>
      </w:r>
    </w:p>
    <w:p>
      <w:pPr>
        <w:spacing w:after="40" w:before="0" w:line="276"/>
      </w:pPr>
      <w:r>
        <w:rPr>
          <w:rFonts w:ascii="Calibri" w:cs="Calibri" w:eastAsia="Calibri" w:hAnsi="Calibri"/>
          <w:b/>
          <w:bCs/>
          <w:i w:val="false"/>
          <w:iCs w:val="false"/>
          <w:strike w:val="false"/>
          <w:color w:val="92400E"/>
          <w:sz w:val="19"/>
          <w:szCs w:val="19"/>
        </w:rPr>
        <w:t xml:space="preserve">5. b) as</w:t>
      </w:r>
      <w:r>
        <w:rPr>
          <w:rFonts w:ascii="Calibri" w:cs="Calibri" w:eastAsia="Calibri" w:hAnsi="Calibri"/>
          <w:b w:val="false"/>
          <w:bCs w:val="false"/>
          <w:i/>
          <w:iCs/>
          <w:strike w:val="false"/>
          <w:color w:val="64748B"/>
          <w:sz w:val="18"/>
          <w:szCs w:val="18"/>
        </w:rPr>
        <w:t xml:space="preserve"> — Much as + clause = literary/formal concession</w:t>
      </w:r>
    </w:p>
    <w:p>
      <w:pPr>
        <w:spacing w:after="40" w:before="0" w:line="276"/>
      </w:pPr>
      <w:r>
        <w:rPr>
          <w:rFonts w:ascii="Calibri" w:cs="Calibri" w:eastAsia="Calibri" w:hAnsi="Calibri"/>
          <w:b/>
          <w:bCs/>
          <w:i w:val="false"/>
          <w:iCs w:val="false"/>
          <w:strike w:val="false"/>
          <w:color w:val="92400E"/>
          <w:sz w:val="19"/>
          <w:szCs w:val="19"/>
        </w:rPr>
        <w:t xml:space="preserve">6. b) Were</w:t>
      </w:r>
      <w:r>
        <w:rPr>
          <w:rFonts w:ascii="Calibri" w:cs="Calibri" w:eastAsia="Calibri" w:hAnsi="Calibri"/>
          <w:b w:val="false"/>
          <w:bCs w:val="false"/>
          <w:i/>
          <w:iCs/>
          <w:strike w:val="false"/>
          <w:color w:val="64748B"/>
          <w:sz w:val="18"/>
          <w:szCs w:val="18"/>
        </w:rPr>
        <w:t xml:space="preserve"> — Formal conditional: Were + subject + to + V1</w:t>
      </w:r>
    </w:p>
    <w:p>
      <w:pPr>
        <w:spacing w:after="40" w:before="0" w:line="276"/>
      </w:pPr>
      <w:r>
        <w:rPr>
          <w:rFonts w:ascii="Calibri" w:cs="Calibri" w:eastAsia="Calibri" w:hAnsi="Calibri"/>
          <w:b/>
          <w:bCs/>
          <w:i w:val="false"/>
          <w:iCs w:val="false"/>
          <w:strike w:val="false"/>
          <w:color w:val="92400E"/>
          <w:sz w:val="19"/>
          <w:szCs w:val="19"/>
        </w:rPr>
        <w:t xml:space="preserve">7. c) Had</w:t>
      </w:r>
      <w:r>
        <w:rPr>
          <w:rFonts w:ascii="Calibri" w:cs="Calibri" w:eastAsia="Calibri" w:hAnsi="Calibri"/>
          <w:b w:val="false"/>
          <w:bCs w:val="false"/>
          <w:i/>
          <w:iCs/>
          <w:strike w:val="false"/>
          <w:color w:val="64748B"/>
          <w:sz w:val="18"/>
          <w:szCs w:val="18"/>
        </w:rPr>
        <w:t xml:space="preserve"> — Formal 3rd conditional: Had + subject + V3</w:t>
      </w:r>
    </w:p>
    <w:p>
      <w:pPr>
        <w:spacing w:after="40" w:before="0" w:line="276"/>
      </w:pPr>
      <w:r>
        <w:rPr>
          <w:rFonts w:ascii="Calibri" w:cs="Calibri" w:eastAsia="Calibri" w:hAnsi="Calibri"/>
          <w:b/>
          <w:bCs/>
          <w:i w:val="false"/>
          <w:iCs w:val="false"/>
          <w:strike w:val="false"/>
          <w:color w:val="92400E"/>
          <w:sz w:val="19"/>
          <w:szCs w:val="19"/>
        </w:rPr>
        <w:t xml:space="preserve">8. c) that</w:t>
      </w:r>
      <w:r>
        <w:rPr>
          <w:rFonts w:ascii="Calibri" w:cs="Calibri" w:eastAsia="Calibri" w:hAnsi="Calibri"/>
          <w:b w:val="false"/>
          <w:bCs w:val="false"/>
          <w:i/>
          <w:iCs/>
          <w:strike w:val="false"/>
          <w:color w:val="64748B"/>
          <w:sz w:val="18"/>
          <w:szCs w:val="18"/>
        </w:rPr>
        <w:t xml:space="preserve"> — Abstract noun (fact) + that-clause</w:t>
      </w:r>
    </w:p>
    <w:p>
      <w:pPr>
        <w:spacing w:after="40" w:before="0" w:line="276"/>
      </w:pPr>
      <w:r>
        <w:rPr>
          <w:rFonts w:ascii="Calibri" w:cs="Calibri" w:eastAsia="Calibri" w:hAnsi="Calibri"/>
          <w:b/>
          <w:bCs/>
          <w:i w:val="false"/>
          <w:iCs w:val="false"/>
          <w:strike w:val="false"/>
          <w:color w:val="92400E"/>
          <w:sz w:val="19"/>
          <w:szCs w:val="19"/>
        </w:rPr>
        <w:t xml:space="preserve">9. a) Arguably</w:t>
      </w:r>
      <w:r>
        <w:rPr>
          <w:rFonts w:ascii="Calibri" w:cs="Calibri" w:eastAsia="Calibri" w:hAnsi="Calibri"/>
          <w:b w:val="false"/>
          <w:bCs w:val="false"/>
          <w:i/>
          <w:iCs/>
          <w:strike w:val="false"/>
          <w:color w:val="64748B"/>
          <w:sz w:val="18"/>
          <w:szCs w:val="18"/>
        </w:rPr>
        <w:t xml:space="preserve"> — Stance adverbial: Arguably = savunulabilir ki (writer's view, debatable)</w:t>
      </w:r>
    </w:p>
    <w:p>
      <w:pPr>
        <w:spacing w:after="40" w:before="0" w:line="276"/>
      </w:pPr>
      <w:r>
        <w:rPr>
          <w:rFonts w:ascii="Calibri" w:cs="Calibri" w:eastAsia="Calibri" w:hAnsi="Calibri"/>
          <w:b/>
          <w:bCs/>
          <w:i w:val="false"/>
          <w:iCs w:val="false"/>
          <w:strike w:val="false"/>
          <w:color w:val="92400E"/>
          <w:sz w:val="19"/>
          <w:szCs w:val="19"/>
        </w:rPr>
        <w:t xml:space="preserve">10. a) have</w:t>
      </w:r>
      <w:r>
        <w:rPr>
          <w:rFonts w:ascii="Calibri" w:cs="Calibri" w:eastAsia="Calibri" w:hAnsi="Calibri"/>
          <w:b w:val="false"/>
          <w:bCs w:val="false"/>
          <w:i/>
          <w:iCs/>
          <w:strike w:val="false"/>
          <w:color w:val="64748B"/>
          <w:sz w:val="18"/>
          <w:szCs w:val="18"/>
        </w:rPr>
        <w:t xml:space="preserve"> — Rarely + have + özne + V3 (devrik yapı)</w:t>
      </w:r>
    </w:p>
    <w:p>
      <w:pPr>
        <w:spacing w:after="40" w:before="0" w:line="276"/>
      </w:pPr>
      <w:r>
        <w:rPr>
          <w:rFonts w:ascii="Calibri" w:cs="Calibri" w:eastAsia="Calibri" w:hAnsi="Calibri"/>
          <w:b/>
          <w:bCs/>
          <w:i w:val="false"/>
          <w:iCs w:val="false"/>
          <w:strike w:val="false"/>
          <w:color w:val="92400E"/>
          <w:sz w:val="19"/>
          <w:szCs w:val="19"/>
        </w:rPr>
        <w:t xml:space="preserve">11. a) Notwithstanding</w:t>
      </w:r>
      <w:r>
        <w:rPr>
          <w:rFonts w:ascii="Calibri" w:cs="Calibri" w:eastAsia="Calibri" w:hAnsi="Calibri"/>
          <w:b w:val="false"/>
          <w:bCs w:val="false"/>
          <w:i/>
          <w:iCs/>
          <w:strike w:val="false"/>
          <w:color w:val="64748B"/>
          <w:sz w:val="18"/>
          <w:szCs w:val="18"/>
        </w:rPr>
        <w:t xml:space="preserve"> — Notwithstanding + noun = formal 'despite'</w:t>
      </w:r>
    </w:p>
    <w:p>
      <w:pPr>
        <w:spacing w:after="40" w:before="0" w:line="276"/>
      </w:pPr>
      <w:r>
        <w:rPr>
          <w:rFonts w:ascii="Calibri" w:cs="Calibri" w:eastAsia="Calibri" w:hAnsi="Calibri"/>
          <w:b/>
          <w:bCs/>
          <w:i w:val="false"/>
          <w:iCs w:val="false"/>
          <w:strike w:val="false"/>
          <w:color w:val="92400E"/>
          <w:sz w:val="19"/>
          <w:szCs w:val="19"/>
        </w:rPr>
        <w:t xml:space="preserve">12. b) Whatever</w:t>
      </w:r>
      <w:r>
        <w:rPr>
          <w:rFonts w:ascii="Calibri" w:cs="Calibri" w:eastAsia="Calibri" w:hAnsi="Calibri"/>
          <w:b w:val="false"/>
          <w:bCs w:val="false"/>
          <w:i/>
          <w:iCs/>
          <w:strike w:val="false"/>
          <w:color w:val="64748B"/>
          <w:sz w:val="18"/>
          <w:szCs w:val="18"/>
        </w:rPr>
        <w:t xml:space="preserve"> — Whatever + noun clause = hangi seçenekler olursa olsun</w:t>
      </w:r>
    </w:p>
    <w:p>
      <w:pPr>
        <w:spacing w:after="40" w:before="0" w:line="276"/>
      </w:pPr>
      <w:r>
        <w:rPr>
          <w:rFonts w:ascii="Calibri" w:cs="Calibri" w:eastAsia="Calibri" w:hAnsi="Calibri"/>
          <w:b/>
          <w:bCs/>
          <w:i w:val="false"/>
          <w:iCs w:val="false"/>
          <w:strike w:val="false"/>
          <w:color w:val="92400E"/>
          <w:sz w:val="19"/>
          <w:szCs w:val="19"/>
        </w:rPr>
        <w:t xml:space="preserve">13. c) had lived</w:t>
      </w:r>
      <w:r>
        <w:rPr>
          <w:rFonts w:ascii="Calibri" w:cs="Calibri" w:eastAsia="Calibri" w:hAnsi="Calibri"/>
          <w:b w:val="false"/>
          <w:bCs w:val="false"/>
          <w:i/>
          <w:iCs/>
          <w:strike w:val="false"/>
          <w:color w:val="64748B"/>
          <w:sz w:val="18"/>
          <w:szCs w:val="18"/>
        </w:rPr>
        <w:t xml:space="preserve"> — as though + Past Perfect = geçmişteki gerçeğe aykırı benzetme</w:t>
      </w:r>
    </w:p>
    <w:p>
      <w:pPr>
        <w:spacing w:after="40" w:before="0" w:line="276"/>
      </w:pPr>
      <w:r>
        <w:rPr>
          <w:rFonts w:ascii="Calibri" w:cs="Calibri" w:eastAsia="Calibri" w:hAnsi="Calibri"/>
          <w:b/>
          <w:bCs/>
          <w:i w:val="false"/>
          <w:iCs w:val="false"/>
          <w:strike w:val="false"/>
          <w:color w:val="92400E"/>
          <w:sz w:val="19"/>
          <w:szCs w:val="19"/>
        </w:rPr>
        <w:t xml:space="preserve">14. a) Having</w:t>
      </w:r>
      <w:r>
        <w:rPr>
          <w:rFonts w:ascii="Calibri" w:cs="Calibri" w:eastAsia="Calibri" w:hAnsi="Calibri"/>
          <w:b w:val="false"/>
          <w:bCs w:val="false"/>
          <w:i/>
          <w:iCs/>
          <w:strike w:val="false"/>
          <w:color w:val="64748B"/>
          <w:sz w:val="18"/>
          <w:szCs w:val="18"/>
        </w:rPr>
        <w:t xml:space="preserve"> — Perfect participial: Having + V3 = önce düşündüler, sonra revize ettiler</w:t>
      </w:r>
    </w:p>
    <w:p>
      <w:pPr>
        <w:spacing w:after="40" w:before="0" w:line="276"/>
      </w:pPr>
      <w:r>
        <w:rPr>
          <w:rFonts w:ascii="Calibri" w:cs="Calibri" w:eastAsia="Calibri" w:hAnsi="Calibri"/>
          <w:b/>
          <w:bCs/>
          <w:i w:val="false"/>
          <w:iCs w:val="false"/>
          <w:strike w:val="false"/>
          <w:color w:val="92400E"/>
          <w:sz w:val="19"/>
          <w:szCs w:val="19"/>
        </w:rPr>
        <w:t xml:space="preserve">15. b) Whether</w:t>
      </w:r>
      <w:r>
        <w:rPr>
          <w:rFonts w:ascii="Calibri" w:cs="Calibri" w:eastAsia="Calibri" w:hAnsi="Calibri"/>
          <w:b w:val="false"/>
          <w:bCs w:val="false"/>
          <w:i/>
          <w:iCs/>
          <w:strike w:val="false"/>
          <w:color w:val="64748B"/>
          <w:sz w:val="18"/>
          <w:szCs w:val="18"/>
        </w:rPr>
        <w:t xml:space="preserve"> — Whether + clause as subject = evet/hayır alternatifini soran nominal clause</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92400E"/>
          <w:sz w:val="19"/>
          <w:szCs w:val="19"/>
        </w:rPr>
        <w:t xml:space="preserve">1. </w:t>
      </w:r>
      <w:r>
        <w:rPr>
          <w:rFonts w:ascii="Calibri" w:cs="Calibri" w:eastAsia="Calibri" w:hAnsi="Calibri"/>
          <w:b w:val="false"/>
          <w:bCs w:val="false"/>
          <w:i w:val="false"/>
          <w:iCs w:val="false"/>
          <w:strike w:val="false"/>
          <w:sz w:val="19"/>
          <w:szCs w:val="19"/>
        </w:rPr>
        <w:t xml:space="preserve">The capacity to fundamentally alter the systems of the biosphere — and with it, an unprecedented moral responsibility.</w:t>
      </w:r>
    </w:p>
    <w:p>
      <w:pPr>
        <w:spacing w:after="40" w:before="0" w:line="276"/>
      </w:pPr>
      <w:r>
        <w:rPr>
          <w:rFonts w:ascii="Calibri" w:cs="Calibri" w:eastAsia="Calibri" w:hAnsi="Calibri"/>
          <w:b/>
          <w:bCs/>
          <w:i w:val="false"/>
          <w:iCs w:val="false"/>
          <w:strike w:val="false"/>
          <w:color w:val="92400E"/>
          <w:sz w:val="19"/>
          <w:szCs w:val="19"/>
        </w:rPr>
        <w:t xml:space="preserve">2. </w:t>
      </w:r>
      <w:r>
        <w:rPr>
          <w:rFonts w:ascii="Calibri" w:cs="Calibri" w:eastAsia="Calibri" w:hAnsi="Calibri"/>
          <w:b w:val="false"/>
          <w:bCs w:val="false"/>
          <w:i w:val="false"/>
          <w:iCs w:val="false"/>
          <w:strike w:val="false"/>
          <w:sz w:val="19"/>
          <w:szCs w:val="19"/>
        </w:rPr>
        <w:t xml:space="preserve">Our economies, energy systems, and political institutions would look radically different.</w:t>
      </w:r>
    </w:p>
    <w:p>
      <w:pPr>
        <w:spacing w:after="40" w:before="0" w:line="276"/>
      </w:pPr>
      <w:r>
        <w:rPr>
          <w:rFonts w:ascii="Calibri" w:cs="Calibri" w:eastAsia="Calibri" w:hAnsi="Calibri"/>
          <w:b/>
          <w:bCs/>
          <w:i w:val="false"/>
          <w:iCs w:val="false"/>
          <w:strike w:val="false"/>
          <w:color w:val="92400E"/>
          <w:sz w:val="19"/>
          <w:szCs w:val="19"/>
        </w:rPr>
        <w:t xml:space="preserve">3. </w:t>
      </w:r>
      <w:r>
        <w:rPr>
          <w:rFonts w:ascii="Calibri" w:cs="Calibri" w:eastAsia="Calibri" w:hAnsi="Calibri"/>
          <w:b w:val="false"/>
          <w:bCs w:val="false"/>
          <w:i w:val="false"/>
          <w:iCs w:val="false"/>
          <w:strike w:val="false"/>
          <w:sz w:val="19"/>
          <w:szCs w:val="19"/>
        </w:rPr>
        <w:t xml:space="preserve">Formal cond: 'Were we to take seriously...' or 'Had we understood...' / Nominal: 'What we bequeath...' or 'Whether that understanding will translate...' / Participial: 'Having acquired...' / Concession: 'Compelling though the case...' or 'Much as we may resist...' or 'Notwithstanding...'</w:t>
      </w:r>
    </w:p>
    <w:p>
      <w:pPr>
        <w:spacing w:after="40" w:before="0" w:line="276"/>
      </w:pPr>
      <w:r>
        <w:rPr>
          <w:rFonts w:ascii="Calibri" w:cs="Calibri" w:eastAsia="Calibri" w:hAnsi="Calibri"/>
          <w:b/>
          <w:bCs/>
          <w:i w:val="false"/>
          <w:iCs w:val="false"/>
          <w:strike w:val="false"/>
          <w:color w:val="92400E"/>
          <w:sz w:val="19"/>
          <w:szCs w:val="19"/>
        </w:rPr>
        <w:t xml:space="preserve">4. </w:t>
      </w:r>
      <w:r>
        <w:rPr>
          <w:rFonts w:ascii="Calibri" w:cs="Calibri" w:eastAsia="Calibri" w:hAnsi="Calibri"/>
          <w:b w:val="false"/>
          <w:bCs w:val="false"/>
          <w:i w:val="false"/>
          <w:iCs w:val="false"/>
          <w:strike w:val="false"/>
          <w:sz w:val="19"/>
          <w:szCs w:val="19"/>
        </w:rPr>
        <w:t xml:space="preserve">Whether our growing understanding of long-term risk will translate into action in time.</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Grammar practice</w:t>
      </w:r>
    </w:p>
    <w:p>
      <w:pPr>
        <w:spacing w:after="40" w:before="0" w:line="276"/>
      </w:pPr>
      <w:r>
        <w:rPr>
          <w:rFonts w:ascii="Calibri" w:cs="Calibri" w:eastAsia="Calibri" w:hAnsi="Calibri"/>
          <w:b w:val="false"/>
          <w:bCs w:val="false"/>
          <w:i w:val="false"/>
          <w:iCs w:val="false"/>
          <w:strike w:val="false"/>
          <w:sz w:val="19"/>
          <w:szCs w:val="19"/>
        </w:rPr>
        <w:t xml:space="preserve">1. Not only ____ the plan expensive, but it is also risky. → </w:t>
      </w:r>
      <w:r>
        <w:rPr>
          <w:rFonts w:ascii="Calibri" w:cs="Calibri" w:eastAsia="Calibri" w:hAnsi="Calibri"/>
          <w:b/>
          <w:bCs/>
          <w:i w:val="false"/>
          <w:iCs w:val="false"/>
          <w:strike w:val="false"/>
          <w:color w:val="92400E"/>
          <w:sz w:val="19"/>
          <w:szCs w:val="19"/>
        </w:rPr>
        <w:t xml:space="preserve">is</w:t>
      </w:r>
    </w:p>
    <w:p>
      <w:pPr>
        <w:spacing w:after="40" w:before="0" w:line="276"/>
      </w:pPr>
      <w:r>
        <w:rPr>
          <w:rFonts w:ascii="Calibri" w:cs="Calibri" w:eastAsia="Calibri" w:hAnsi="Calibri"/>
          <w:b w:val="false"/>
          <w:bCs w:val="false"/>
          <w:i w:val="false"/>
          <w:iCs w:val="false"/>
          <w:strike w:val="false"/>
          <w:sz w:val="19"/>
          <w:szCs w:val="19"/>
        </w:rPr>
        <w:t xml:space="preserve">2. ____ we to act now, we could prevent further damage. → </w:t>
      </w:r>
      <w:r>
        <w:rPr>
          <w:rFonts w:ascii="Calibri" w:cs="Calibri" w:eastAsia="Calibri" w:hAnsi="Calibri"/>
          <w:b/>
          <w:bCs/>
          <w:i w:val="false"/>
          <w:iCs w:val="false"/>
          <w:strike w:val="false"/>
          <w:color w:val="92400E"/>
          <w:sz w:val="19"/>
          <w:szCs w:val="19"/>
        </w:rPr>
        <w:t xml:space="preserve">Were</w:t>
      </w:r>
    </w:p>
    <w:p>
      <w:pPr>
        <w:spacing w:after="40" w:before="0" w:line="276"/>
      </w:pPr>
      <w:r>
        <w:rPr>
          <w:rFonts w:ascii="Calibri" w:cs="Calibri" w:eastAsia="Calibri" w:hAnsi="Calibri"/>
          <w:b w:val="false"/>
          <w:bCs w:val="false"/>
          <w:i w:val="false"/>
          <w:iCs w:val="false"/>
          <w:strike w:val="false"/>
          <w:sz w:val="19"/>
          <w:szCs w:val="19"/>
        </w:rPr>
        <w:t xml:space="preserve">3. ____ its limitations, the study offers useful insights. (tüm ... rağmen) → </w:t>
      </w:r>
      <w:r>
        <w:rPr>
          <w:rFonts w:ascii="Calibri" w:cs="Calibri" w:eastAsia="Calibri" w:hAnsi="Calibri"/>
          <w:b/>
          <w:bCs/>
          <w:i w:val="false"/>
          <w:iCs w:val="false"/>
          <w:strike w:val="false"/>
          <w:color w:val="92400E"/>
          <w:sz w:val="19"/>
          <w:szCs w:val="19"/>
        </w:rPr>
        <w:t xml:space="preserve">For all</w:t>
      </w:r>
    </w:p>
    <w:p>
      <w:pPr>
        <w:spacing w:after="40" w:before="0" w:line="276"/>
      </w:pPr>
      <w:r>
        <w:rPr>
          <w:rFonts w:ascii="Calibri" w:cs="Calibri" w:eastAsia="Calibri" w:hAnsi="Calibri"/>
          <w:b w:val="false"/>
          <w:bCs w:val="false"/>
          <w:i w:val="false"/>
          <w:iCs w:val="false"/>
          <w:strike w:val="false"/>
          <w:sz w:val="19"/>
          <w:szCs w:val="19"/>
        </w:rPr>
        <w:t xml:space="preserve">4. Had the government ____ earlier, the crisis would have been smaller. → </w:t>
      </w:r>
      <w:r>
        <w:rPr>
          <w:rFonts w:ascii="Calibri" w:cs="Calibri" w:eastAsia="Calibri" w:hAnsi="Calibri"/>
          <w:b/>
          <w:bCs/>
          <w:i w:val="false"/>
          <w:iCs w:val="false"/>
          <w:strike w:val="false"/>
          <w:color w:val="92400E"/>
          <w:sz w:val="19"/>
          <w:szCs w:val="19"/>
        </w:rPr>
        <w:t xml:space="preserve">acted</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92400E"/>
          <w:sz w:val="19"/>
          <w:szCs w:val="19"/>
        </w:rPr>
        <w:t xml:space="preserve">Görev 1 — FINAL — Tam bütünleşme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1. Never have I seen such a rapid shift in public opinion.</w:t>
            </w:r>
          </w:p>
          <w:p>
            <w:pPr>
              <w:spacing w:after="20" w:before="0" w:line="276"/>
            </w:pPr>
            <w:r>
              <w:rPr>
                <w:rFonts w:ascii="Calibri" w:cs="Calibri" w:eastAsia="Calibri" w:hAnsi="Calibri"/>
                <w:b w:val="false"/>
                <w:bCs w:val="false"/>
                <w:i w:val="false"/>
                <w:iCs w:val="false"/>
                <w:strike w:val="false"/>
                <w:color w:val="4C1D95"/>
                <w:sz w:val="19"/>
                <w:szCs w:val="19"/>
              </w:rPr>
              <w:t xml:space="preserve">2-) Hardly had she sat down when the questions began.</w:t>
            </w:r>
          </w:p>
          <w:p>
            <w:pPr>
              <w:spacing w:after="20" w:before="0" w:line="276"/>
            </w:pPr>
            <w:r>
              <w:rPr>
                <w:rFonts w:ascii="Calibri" w:cs="Calibri" w:eastAsia="Calibri" w:hAnsi="Calibri"/>
                <w:b w:val="false"/>
                <w:bCs w:val="false"/>
                <w:i w:val="false"/>
                <w:iCs w:val="false"/>
                <w:strike w:val="false"/>
                <w:color w:val="4C1D95"/>
                <w:sz w:val="19"/>
                <w:szCs w:val="19"/>
              </w:rPr>
              <w:t xml:space="preserve">3-) Not only did they fail to apologise, but they also blamed everyone else.</w:t>
            </w:r>
          </w:p>
        </w:tc>
      </w:tr>
    </w:tbl>
    <w:p>
      <w:pPr>
        <w:keepNext/>
        <w:spacing w:after="40" w:before="60" w:line="276"/>
      </w:pPr>
      <w:r>
        <w:rPr>
          <w:rFonts w:ascii="Calibri" w:cs="Calibri" w:eastAsia="Calibri" w:hAnsi="Calibri"/>
          <w:b/>
          <w:bCs/>
          <w:i w:val="false"/>
          <w:iCs w:val="false"/>
          <w:strike w:val="false"/>
          <w:color w:val="92400E"/>
          <w:sz w:val="19"/>
          <w:szCs w:val="19"/>
        </w:rPr>
        <w:t xml:space="preserve">Görev 2 — Kişisel miras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Never before has the relationship between truth and media been more contested. No sooner did social media platforms achieve global reach than they became vehicles for disinformation. Not only do algorithms amplify false content, but they actively reward engagement over accuracy. Seldom have ordinary citizens faced such sophisticated manipulation. Hardly ever has a technology posed such risks to democratic society — and yet, rarely has the need for critical thinking been greater.</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92400E"/>
          <w:sz w:val="18"/>
          <w:szCs w:val="18"/>
        </w:rPr>
        <w:t xml:space="preserve">abonlinenglish.school/ingilizce-c1/unite-10-c1-b2-full-synthesis</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abonlinenglish.school/ingilizce-c1/unite-10-c1-b2-full-synthesis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92400E"/>
        <w:sz w:val="16"/>
        <w:szCs w:val="16"/>
      </w:rPr>
      <w:t xml:space="preserve">	C1 · Unit 10 · The Long View — Civilisation &amp; the Future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d359a5dbb6ecdb621cec9d67eb92b523c4bb35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 Ünite 10: The Long View — Civilisation &amp; the Future — Tüm C1 ve B2 Yapılarının Sentezi</dc:title>
  <dc:subject>Tüm C1 ve B2 Yapılarının Sentezi</dc:subject>
  <dc:creator>AbOnlinEnglish</dc:creator>
  <cp:keywords>c1 ingilizce, Tüm C1 ve B2 Yapılarının Sentezi, AbOnlinEnglish</cp:keywords>
  <dc:description>abonlinenglish.school — ücretsiz İngilizce çalışma kağıdı</dc:description>
  <cp:lastModifiedBy>Un-named</cp:lastModifiedBy>
  <cp:revision>1</cp:revision>
  <dcterms:created xsi:type="dcterms:W3CDTF">2026-09-23T15:21:19.262Z</dcterms:created>
  <dcterms:modified xsi:type="dcterms:W3CDTF">2026-09-23T15:21:19.262Z</dcterms:modified>
</cp:coreProperties>
</file>

<file path=docProps/custom.xml><?xml version="1.0" encoding="utf-8"?>
<Properties xmlns="http://schemas.openxmlformats.org/officeDocument/2006/custom-properties" xmlns:vt="http://schemas.openxmlformats.org/officeDocument/2006/docPropsVTypes"/>
</file>